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F6" w:rsidRPr="00FB5AB3" w:rsidRDefault="00207DF6" w:rsidP="00207DF6">
      <w:pPr>
        <w:jc w:val="center"/>
        <w:rPr>
          <w:sz w:val="22"/>
          <w:szCs w:val="24"/>
          <w:u w:val="single"/>
        </w:rPr>
      </w:pPr>
      <w:r w:rsidRPr="00FB5AB3">
        <w:rPr>
          <w:rFonts w:hint="eastAsia"/>
          <w:sz w:val="44"/>
          <w:szCs w:val="48"/>
          <w:u w:val="single"/>
        </w:rPr>
        <w:t>入</w:t>
      </w:r>
      <w:r>
        <w:rPr>
          <w:rFonts w:hint="eastAsia"/>
          <w:sz w:val="44"/>
          <w:szCs w:val="48"/>
          <w:u w:val="single"/>
        </w:rPr>
        <w:t xml:space="preserve">　</w:t>
      </w:r>
      <w:r w:rsidRPr="00FB5AB3">
        <w:rPr>
          <w:rFonts w:hint="eastAsia"/>
          <w:sz w:val="44"/>
          <w:szCs w:val="48"/>
          <w:u w:val="single"/>
        </w:rPr>
        <w:t>札</w:t>
      </w:r>
      <w:r>
        <w:rPr>
          <w:rFonts w:hint="eastAsia"/>
          <w:sz w:val="44"/>
          <w:szCs w:val="48"/>
          <w:u w:val="single"/>
        </w:rPr>
        <w:t xml:space="preserve">　</w:t>
      </w:r>
      <w:r w:rsidRPr="00FB5AB3">
        <w:rPr>
          <w:rFonts w:hint="eastAsia"/>
          <w:sz w:val="44"/>
          <w:szCs w:val="48"/>
          <w:u w:val="single"/>
        </w:rPr>
        <w:t>申</w:t>
      </w:r>
      <w:r>
        <w:rPr>
          <w:rFonts w:hint="eastAsia"/>
          <w:sz w:val="44"/>
          <w:szCs w:val="48"/>
          <w:u w:val="single"/>
        </w:rPr>
        <w:t xml:space="preserve">　</w:t>
      </w:r>
      <w:r w:rsidRPr="00FB5AB3">
        <w:rPr>
          <w:rFonts w:hint="eastAsia"/>
          <w:sz w:val="44"/>
          <w:szCs w:val="48"/>
          <w:u w:val="single"/>
        </w:rPr>
        <w:t>込</w:t>
      </w:r>
      <w:r>
        <w:rPr>
          <w:rFonts w:hint="eastAsia"/>
          <w:sz w:val="44"/>
          <w:szCs w:val="48"/>
          <w:u w:val="single"/>
        </w:rPr>
        <w:t xml:space="preserve">　</w:t>
      </w:r>
      <w:r w:rsidRPr="00FB5AB3">
        <w:rPr>
          <w:rFonts w:hint="eastAsia"/>
          <w:sz w:val="44"/>
          <w:szCs w:val="48"/>
          <w:u w:val="single"/>
        </w:rPr>
        <w:t>書</w:t>
      </w:r>
    </w:p>
    <w:p w:rsidR="00207DF6" w:rsidRDefault="00207DF6" w:rsidP="00207DF6"/>
    <w:p w:rsidR="00207DF6" w:rsidRDefault="00207DF6" w:rsidP="00207DF6"/>
    <w:p w:rsidR="00207DF6" w:rsidRDefault="00207DF6" w:rsidP="00207DF6">
      <w:pPr>
        <w:jc w:val="left"/>
      </w:pPr>
      <w:r>
        <w:rPr>
          <w:rFonts w:hint="eastAsia"/>
        </w:rPr>
        <w:t xml:space="preserve">「社会福祉法人ふれあいの里　在宅障害者多機能支援施設ラボラーレ登米　</w:t>
      </w:r>
      <w:r>
        <w:rPr>
          <w:szCs w:val="44"/>
        </w:rPr>
        <w:t>リネン工場ボイラ設備購入</w:t>
      </w:r>
      <w:r w:rsidRPr="00184913">
        <w:rPr>
          <w:szCs w:val="44"/>
        </w:rPr>
        <w:t>一般競争</w:t>
      </w:r>
      <w:r w:rsidRPr="00184913">
        <w:rPr>
          <w:rFonts w:hint="eastAsia"/>
          <w:szCs w:val="44"/>
        </w:rPr>
        <w:t>入札公告</w:t>
      </w:r>
      <w:r>
        <w:rPr>
          <w:rFonts w:hint="eastAsia"/>
        </w:rPr>
        <w:t>」に参加したいので、入札参加を申し込みます。</w:t>
      </w:r>
    </w:p>
    <w:p w:rsidR="00207DF6" w:rsidRDefault="00207DF6" w:rsidP="00207DF6">
      <w:r>
        <w:rPr>
          <w:rFonts w:hint="eastAsia"/>
        </w:rPr>
        <w:t xml:space="preserve">　なお、入札広告の内容を了承し、違背した場合は入札参加停止、落札取り消し、契約解除等のいかなる措置を受けても異存ありません。</w:t>
      </w:r>
    </w:p>
    <w:p w:rsidR="00207DF6" w:rsidRPr="00A334A4" w:rsidRDefault="00207DF6" w:rsidP="00207DF6"/>
    <w:p w:rsidR="00207DF6" w:rsidRDefault="00207DF6" w:rsidP="00207DF6">
      <w:pPr>
        <w:jc w:val="center"/>
      </w:pPr>
      <w:r>
        <w:rPr>
          <w:rFonts w:hint="eastAsia"/>
        </w:rPr>
        <w:t>記</w:t>
      </w:r>
    </w:p>
    <w:p w:rsidR="00207DF6" w:rsidRDefault="00207DF6" w:rsidP="00207DF6"/>
    <w:p w:rsidR="00207DF6" w:rsidRDefault="00207DF6" w:rsidP="00207DF6"/>
    <w:p w:rsidR="00207DF6" w:rsidRPr="006F0378" w:rsidRDefault="00207DF6" w:rsidP="00207DF6">
      <w:pPr>
        <w:rPr>
          <w:sz w:val="22"/>
          <w:szCs w:val="24"/>
        </w:rPr>
      </w:pPr>
      <w:r w:rsidRPr="006E39D6">
        <w:rPr>
          <w:rFonts w:hint="eastAsia"/>
          <w:sz w:val="22"/>
          <w:szCs w:val="24"/>
        </w:rPr>
        <w:t>入札対象</w:t>
      </w:r>
    </w:p>
    <w:tbl>
      <w:tblPr>
        <w:tblStyle w:val="a3"/>
        <w:tblW w:w="0" w:type="auto"/>
        <w:tblInd w:w="1413" w:type="dxa"/>
        <w:tblLook w:val="04A0" w:firstRow="1" w:lastRow="0" w:firstColumn="1" w:lastColumn="0" w:noHBand="0" w:noVBand="1"/>
      </w:tblPr>
      <w:tblGrid>
        <w:gridCol w:w="6095"/>
      </w:tblGrid>
      <w:tr w:rsidR="00207DF6" w:rsidTr="00A854BC">
        <w:tc>
          <w:tcPr>
            <w:tcW w:w="6095" w:type="dxa"/>
          </w:tcPr>
          <w:p w:rsidR="00207DF6" w:rsidRDefault="00207DF6" w:rsidP="00A854BC">
            <w:pPr>
              <w:jc w:val="center"/>
              <w:rPr>
                <w:sz w:val="22"/>
                <w:szCs w:val="24"/>
              </w:rPr>
            </w:pPr>
            <w:r>
              <w:rPr>
                <w:szCs w:val="44"/>
              </w:rPr>
              <w:t>リネン工場ボイラ設備購入</w:t>
            </w:r>
            <w:r w:rsidR="007E7E98">
              <w:rPr>
                <w:szCs w:val="44"/>
              </w:rPr>
              <w:t>先選定</w:t>
            </w:r>
          </w:p>
        </w:tc>
      </w:tr>
    </w:tbl>
    <w:p w:rsidR="00207DF6" w:rsidRDefault="00207DF6" w:rsidP="00207DF6">
      <w:pPr>
        <w:rPr>
          <w:sz w:val="22"/>
          <w:szCs w:val="24"/>
        </w:rPr>
      </w:pPr>
    </w:p>
    <w:p w:rsidR="00207DF6" w:rsidRPr="006F0378" w:rsidRDefault="00207DF6" w:rsidP="00207DF6">
      <w:pPr>
        <w:rPr>
          <w:sz w:val="22"/>
          <w:szCs w:val="24"/>
        </w:rPr>
      </w:pPr>
    </w:p>
    <w:p w:rsidR="00207DF6" w:rsidRDefault="00207DF6" w:rsidP="00207DF6">
      <w:pPr>
        <w:rPr>
          <w:sz w:val="20"/>
          <w:szCs w:val="21"/>
        </w:rPr>
      </w:pPr>
      <w:r>
        <w:rPr>
          <w:rFonts w:hint="eastAsia"/>
          <w:sz w:val="20"/>
          <w:szCs w:val="21"/>
        </w:rPr>
        <w:t>令和　　　　年　　　　月　　　　日</w:t>
      </w:r>
    </w:p>
    <w:p w:rsidR="00207DF6" w:rsidRDefault="00207DF6" w:rsidP="00207DF6">
      <w:pPr>
        <w:rPr>
          <w:sz w:val="20"/>
          <w:szCs w:val="21"/>
        </w:rPr>
      </w:pPr>
      <w:r>
        <w:rPr>
          <w:rFonts w:hint="eastAsia"/>
          <w:sz w:val="20"/>
          <w:szCs w:val="21"/>
        </w:rPr>
        <w:t>社会福祉法人ふれあいの里</w:t>
      </w:r>
    </w:p>
    <w:p w:rsidR="00207DF6" w:rsidRDefault="00207DF6" w:rsidP="00207DF6">
      <w:pPr>
        <w:rPr>
          <w:sz w:val="20"/>
          <w:szCs w:val="21"/>
        </w:rPr>
      </w:pPr>
      <w:r>
        <w:rPr>
          <w:rFonts w:hint="eastAsia"/>
          <w:sz w:val="20"/>
          <w:szCs w:val="21"/>
        </w:rPr>
        <w:t>在宅障がい者多機能支援施設ラボラーレ登米</w:t>
      </w:r>
    </w:p>
    <w:p w:rsidR="00207DF6" w:rsidRDefault="00207DF6" w:rsidP="00207DF6">
      <w:pPr>
        <w:rPr>
          <w:sz w:val="20"/>
          <w:szCs w:val="21"/>
        </w:rPr>
      </w:pPr>
      <w:r>
        <w:rPr>
          <w:rFonts w:hint="eastAsia"/>
          <w:sz w:val="20"/>
          <w:szCs w:val="21"/>
        </w:rPr>
        <w:t>理事長　宮崎　裕　殿</w:t>
      </w:r>
    </w:p>
    <w:p w:rsidR="00207DF6" w:rsidRDefault="00207DF6" w:rsidP="00207DF6">
      <w:pPr>
        <w:rPr>
          <w:sz w:val="20"/>
          <w:szCs w:val="21"/>
        </w:rPr>
      </w:pPr>
    </w:p>
    <w:tbl>
      <w:tblPr>
        <w:tblStyle w:val="a3"/>
        <w:tblW w:w="0" w:type="auto"/>
        <w:tblLook w:val="04A0" w:firstRow="1" w:lastRow="0" w:firstColumn="1" w:lastColumn="0" w:noHBand="0" w:noVBand="1"/>
      </w:tblPr>
      <w:tblGrid>
        <w:gridCol w:w="1980"/>
        <w:gridCol w:w="2977"/>
        <w:gridCol w:w="992"/>
        <w:gridCol w:w="2545"/>
      </w:tblGrid>
      <w:tr w:rsidR="00207DF6" w:rsidTr="00A854BC">
        <w:tc>
          <w:tcPr>
            <w:tcW w:w="1980" w:type="dxa"/>
            <w:vAlign w:val="center"/>
          </w:tcPr>
          <w:p w:rsidR="00207DF6" w:rsidRDefault="00207DF6" w:rsidP="00A854BC">
            <w:pPr>
              <w:jc w:val="center"/>
              <w:rPr>
                <w:sz w:val="20"/>
                <w:szCs w:val="21"/>
              </w:rPr>
            </w:pPr>
            <w:r>
              <w:rPr>
                <w:rFonts w:hint="eastAsia"/>
                <w:sz w:val="20"/>
                <w:szCs w:val="21"/>
              </w:rPr>
              <w:t>住所</w:t>
            </w:r>
          </w:p>
        </w:tc>
        <w:tc>
          <w:tcPr>
            <w:tcW w:w="6514" w:type="dxa"/>
            <w:gridSpan w:val="3"/>
          </w:tcPr>
          <w:p w:rsidR="00207DF6" w:rsidRDefault="00207DF6" w:rsidP="00A854BC">
            <w:pPr>
              <w:rPr>
                <w:sz w:val="20"/>
                <w:szCs w:val="21"/>
              </w:rPr>
            </w:pPr>
          </w:p>
          <w:p w:rsidR="00207DF6" w:rsidRDefault="00207DF6" w:rsidP="00A854BC">
            <w:pPr>
              <w:rPr>
                <w:sz w:val="20"/>
                <w:szCs w:val="21"/>
              </w:rPr>
            </w:pPr>
          </w:p>
          <w:p w:rsidR="00207DF6" w:rsidRDefault="00207DF6" w:rsidP="00A854BC">
            <w:pPr>
              <w:rPr>
                <w:sz w:val="20"/>
                <w:szCs w:val="21"/>
              </w:rPr>
            </w:pPr>
          </w:p>
        </w:tc>
      </w:tr>
      <w:tr w:rsidR="00207DF6" w:rsidTr="00A854BC">
        <w:tc>
          <w:tcPr>
            <w:tcW w:w="1980" w:type="dxa"/>
            <w:vAlign w:val="center"/>
          </w:tcPr>
          <w:p w:rsidR="00207DF6" w:rsidRDefault="00207DF6" w:rsidP="00A854BC">
            <w:pPr>
              <w:jc w:val="center"/>
              <w:rPr>
                <w:sz w:val="20"/>
                <w:szCs w:val="21"/>
              </w:rPr>
            </w:pPr>
            <w:r>
              <w:rPr>
                <w:rFonts w:hint="eastAsia"/>
                <w:sz w:val="20"/>
                <w:szCs w:val="21"/>
              </w:rPr>
              <w:t>商号・名称</w:t>
            </w:r>
          </w:p>
        </w:tc>
        <w:tc>
          <w:tcPr>
            <w:tcW w:w="6514" w:type="dxa"/>
            <w:gridSpan w:val="3"/>
          </w:tcPr>
          <w:p w:rsidR="00207DF6" w:rsidRDefault="00207DF6" w:rsidP="00A854BC">
            <w:pPr>
              <w:rPr>
                <w:sz w:val="20"/>
                <w:szCs w:val="21"/>
              </w:rPr>
            </w:pPr>
          </w:p>
          <w:p w:rsidR="00207DF6" w:rsidRDefault="00207DF6" w:rsidP="00A854BC">
            <w:pPr>
              <w:wordWrap w:val="0"/>
              <w:jc w:val="right"/>
              <w:rPr>
                <w:sz w:val="20"/>
                <w:szCs w:val="21"/>
              </w:rPr>
            </w:pPr>
            <w:r>
              <w:rPr>
                <w:rFonts w:hint="eastAsia"/>
                <w:sz w:val="20"/>
                <w:szCs w:val="21"/>
              </w:rPr>
              <w:t xml:space="preserve">印　　　</w:t>
            </w:r>
          </w:p>
          <w:p w:rsidR="00207DF6" w:rsidRDefault="00207DF6" w:rsidP="00A854BC">
            <w:pPr>
              <w:wordWrap w:val="0"/>
              <w:jc w:val="right"/>
              <w:rPr>
                <w:sz w:val="20"/>
                <w:szCs w:val="21"/>
              </w:rPr>
            </w:pPr>
          </w:p>
        </w:tc>
      </w:tr>
      <w:tr w:rsidR="00207DF6" w:rsidTr="00A854BC">
        <w:tc>
          <w:tcPr>
            <w:tcW w:w="1980" w:type="dxa"/>
            <w:vAlign w:val="center"/>
          </w:tcPr>
          <w:p w:rsidR="00207DF6" w:rsidRDefault="00207DF6" w:rsidP="00A854BC">
            <w:pPr>
              <w:jc w:val="center"/>
              <w:rPr>
                <w:sz w:val="20"/>
                <w:szCs w:val="21"/>
              </w:rPr>
            </w:pPr>
            <w:r>
              <w:rPr>
                <w:rFonts w:hint="eastAsia"/>
                <w:sz w:val="20"/>
                <w:szCs w:val="21"/>
              </w:rPr>
              <w:t>電話番号</w:t>
            </w:r>
          </w:p>
        </w:tc>
        <w:tc>
          <w:tcPr>
            <w:tcW w:w="2977" w:type="dxa"/>
          </w:tcPr>
          <w:p w:rsidR="00207DF6" w:rsidRDefault="00207DF6" w:rsidP="00A854BC">
            <w:pPr>
              <w:rPr>
                <w:sz w:val="20"/>
                <w:szCs w:val="21"/>
              </w:rPr>
            </w:pPr>
          </w:p>
          <w:p w:rsidR="00207DF6" w:rsidRDefault="00207DF6" w:rsidP="00A854BC">
            <w:pPr>
              <w:rPr>
                <w:sz w:val="20"/>
                <w:szCs w:val="21"/>
              </w:rPr>
            </w:pPr>
          </w:p>
        </w:tc>
        <w:tc>
          <w:tcPr>
            <w:tcW w:w="992" w:type="dxa"/>
            <w:vAlign w:val="center"/>
          </w:tcPr>
          <w:p w:rsidR="00207DF6" w:rsidRDefault="00207DF6" w:rsidP="00A854BC">
            <w:pPr>
              <w:jc w:val="center"/>
              <w:rPr>
                <w:sz w:val="20"/>
                <w:szCs w:val="21"/>
              </w:rPr>
            </w:pPr>
            <w:r>
              <w:rPr>
                <w:rFonts w:hint="eastAsia"/>
                <w:sz w:val="20"/>
                <w:szCs w:val="21"/>
              </w:rPr>
              <w:t>FAX</w:t>
            </w:r>
          </w:p>
        </w:tc>
        <w:tc>
          <w:tcPr>
            <w:tcW w:w="2545" w:type="dxa"/>
          </w:tcPr>
          <w:p w:rsidR="00207DF6" w:rsidRDefault="00207DF6" w:rsidP="00A854BC">
            <w:pPr>
              <w:rPr>
                <w:sz w:val="20"/>
                <w:szCs w:val="21"/>
              </w:rPr>
            </w:pPr>
          </w:p>
        </w:tc>
      </w:tr>
    </w:tbl>
    <w:p w:rsidR="00207DF6" w:rsidRDefault="00207DF6" w:rsidP="00207DF6">
      <w:pPr>
        <w:rPr>
          <w:sz w:val="20"/>
          <w:szCs w:val="21"/>
        </w:rPr>
      </w:pPr>
    </w:p>
    <w:p w:rsidR="00207DF6" w:rsidRDefault="00207DF6" w:rsidP="00207DF6">
      <w:pPr>
        <w:jc w:val="center"/>
        <w:rPr>
          <w:sz w:val="44"/>
          <w:szCs w:val="48"/>
          <w:u w:val="single"/>
        </w:rPr>
      </w:pPr>
    </w:p>
    <w:p w:rsidR="00207DF6" w:rsidRDefault="00207DF6" w:rsidP="00207DF6">
      <w:pPr>
        <w:jc w:val="center"/>
        <w:rPr>
          <w:sz w:val="44"/>
          <w:szCs w:val="48"/>
          <w:u w:val="single"/>
        </w:rPr>
      </w:pPr>
    </w:p>
    <w:p w:rsidR="00207DF6" w:rsidRDefault="00207DF6" w:rsidP="00207DF6">
      <w:pPr>
        <w:jc w:val="center"/>
        <w:rPr>
          <w:sz w:val="44"/>
          <w:szCs w:val="48"/>
          <w:u w:val="single"/>
        </w:rPr>
      </w:pPr>
    </w:p>
    <w:p w:rsidR="00207DF6" w:rsidRPr="008753B1" w:rsidRDefault="00207DF6" w:rsidP="00207DF6">
      <w:pPr>
        <w:jc w:val="center"/>
        <w:rPr>
          <w:sz w:val="44"/>
          <w:szCs w:val="48"/>
          <w:u w:val="single"/>
        </w:rPr>
      </w:pPr>
      <w:r w:rsidRPr="008753B1">
        <w:rPr>
          <w:rFonts w:hint="eastAsia"/>
          <w:sz w:val="44"/>
          <w:szCs w:val="48"/>
          <w:u w:val="single"/>
        </w:rPr>
        <w:lastRenderedPageBreak/>
        <w:t>入　　札　　書</w:t>
      </w:r>
    </w:p>
    <w:p w:rsidR="00207DF6" w:rsidRDefault="00207DF6" w:rsidP="00207DF6">
      <w:pPr>
        <w:rPr>
          <w:sz w:val="20"/>
          <w:szCs w:val="21"/>
        </w:rPr>
      </w:pPr>
    </w:p>
    <w:p w:rsidR="00207DF6" w:rsidRDefault="00207DF6" w:rsidP="00207DF6">
      <w:pPr>
        <w:rPr>
          <w:sz w:val="20"/>
          <w:szCs w:val="21"/>
        </w:rPr>
      </w:pPr>
    </w:p>
    <w:p w:rsidR="00207DF6" w:rsidRPr="006F0378" w:rsidRDefault="00207DF6" w:rsidP="00207DF6">
      <w:pPr>
        <w:rPr>
          <w:sz w:val="22"/>
          <w:szCs w:val="24"/>
        </w:rPr>
      </w:pPr>
      <w:r w:rsidRPr="006E39D6">
        <w:rPr>
          <w:rFonts w:hint="eastAsia"/>
          <w:sz w:val="22"/>
          <w:szCs w:val="24"/>
        </w:rPr>
        <w:t>入札対象</w:t>
      </w:r>
    </w:p>
    <w:tbl>
      <w:tblPr>
        <w:tblStyle w:val="a3"/>
        <w:tblW w:w="0" w:type="auto"/>
        <w:tblInd w:w="1413" w:type="dxa"/>
        <w:tblLook w:val="04A0" w:firstRow="1" w:lastRow="0" w:firstColumn="1" w:lastColumn="0" w:noHBand="0" w:noVBand="1"/>
      </w:tblPr>
      <w:tblGrid>
        <w:gridCol w:w="6095"/>
      </w:tblGrid>
      <w:tr w:rsidR="00207DF6" w:rsidTr="00A854BC">
        <w:tc>
          <w:tcPr>
            <w:tcW w:w="6095" w:type="dxa"/>
          </w:tcPr>
          <w:p w:rsidR="00207DF6" w:rsidRDefault="00207DF6" w:rsidP="00A854BC">
            <w:pPr>
              <w:jc w:val="center"/>
              <w:rPr>
                <w:sz w:val="22"/>
                <w:szCs w:val="24"/>
              </w:rPr>
            </w:pPr>
            <w:r>
              <w:rPr>
                <w:szCs w:val="44"/>
              </w:rPr>
              <w:t>リネン工場ボイラ設備購入</w:t>
            </w:r>
            <w:r w:rsidR="007E7E98">
              <w:rPr>
                <w:szCs w:val="44"/>
              </w:rPr>
              <w:t>先選定</w:t>
            </w:r>
          </w:p>
        </w:tc>
      </w:tr>
    </w:tbl>
    <w:p w:rsidR="00207DF6" w:rsidRDefault="00207DF6" w:rsidP="00207DF6">
      <w:pPr>
        <w:rPr>
          <w:sz w:val="20"/>
          <w:szCs w:val="21"/>
        </w:rPr>
      </w:pPr>
    </w:p>
    <w:p w:rsidR="00207DF6" w:rsidRPr="006F0378" w:rsidRDefault="00207DF6" w:rsidP="00207DF6">
      <w:pPr>
        <w:rPr>
          <w:sz w:val="22"/>
          <w:szCs w:val="24"/>
        </w:rPr>
      </w:pPr>
      <w:r w:rsidRPr="006E39D6">
        <w:rPr>
          <w:rFonts w:hint="eastAsia"/>
          <w:sz w:val="22"/>
          <w:szCs w:val="24"/>
        </w:rPr>
        <w:t>入札</w:t>
      </w:r>
      <w:r>
        <w:rPr>
          <w:rFonts w:hint="eastAsia"/>
          <w:sz w:val="22"/>
          <w:szCs w:val="24"/>
        </w:rPr>
        <w:t>金額</w:t>
      </w:r>
    </w:p>
    <w:tbl>
      <w:tblPr>
        <w:tblStyle w:val="a3"/>
        <w:tblW w:w="0" w:type="auto"/>
        <w:tblBorders>
          <w:insideH w:val="none" w:sz="0" w:space="0" w:color="auto"/>
        </w:tblBorders>
        <w:tblLook w:val="04A0" w:firstRow="1" w:lastRow="0" w:firstColumn="1" w:lastColumn="0" w:noHBand="0" w:noVBand="1"/>
      </w:tblPr>
      <w:tblGrid>
        <w:gridCol w:w="1661"/>
        <w:gridCol w:w="827"/>
        <w:gridCol w:w="858"/>
        <w:gridCol w:w="858"/>
        <w:gridCol w:w="858"/>
        <w:gridCol w:w="858"/>
        <w:gridCol w:w="858"/>
        <w:gridCol w:w="858"/>
        <w:gridCol w:w="858"/>
      </w:tblGrid>
      <w:tr w:rsidR="00207DF6" w:rsidTr="00A854BC">
        <w:tc>
          <w:tcPr>
            <w:tcW w:w="1661" w:type="dxa"/>
            <w:vMerge w:val="restart"/>
            <w:vAlign w:val="center"/>
          </w:tcPr>
          <w:p w:rsidR="00207DF6" w:rsidRPr="003F204F" w:rsidRDefault="00207DF6" w:rsidP="00A854BC">
            <w:pPr>
              <w:jc w:val="center"/>
              <w:rPr>
                <w:sz w:val="28"/>
                <w:szCs w:val="32"/>
              </w:rPr>
            </w:pPr>
            <w:r w:rsidRPr="003F204F">
              <w:rPr>
                <w:rFonts w:hint="eastAsia"/>
                <w:sz w:val="28"/>
                <w:szCs w:val="32"/>
              </w:rPr>
              <w:t>入札金額</w:t>
            </w:r>
          </w:p>
        </w:tc>
        <w:tc>
          <w:tcPr>
            <w:tcW w:w="827" w:type="dxa"/>
          </w:tcPr>
          <w:p w:rsidR="00207DF6" w:rsidRDefault="00207DF6" w:rsidP="00A854BC">
            <w:pPr>
              <w:jc w:val="right"/>
              <w:rPr>
                <w:sz w:val="20"/>
                <w:szCs w:val="21"/>
              </w:rPr>
            </w:pPr>
            <w:r>
              <w:rPr>
                <w:rFonts w:hint="eastAsia"/>
                <w:sz w:val="20"/>
                <w:szCs w:val="21"/>
              </w:rPr>
              <w:t>千</w:t>
            </w:r>
          </w:p>
        </w:tc>
        <w:tc>
          <w:tcPr>
            <w:tcW w:w="858" w:type="dxa"/>
          </w:tcPr>
          <w:p w:rsidR="00207DF6" w:rsidRDefault="00207DF6" w:rsidP="00A854BC">
            <w:pPr>
              <w:jc w:val="right"/>
              <w:rPr>
                <w:sz w:val="20"/>
                <w:szCs w:val="21"/>
              </w:rPr>
            </w:pPr>
            <w:r>
              <w:rPr>
                <w:rFonts w:hint="eastAsia"/>
                <w:sz w:val="20"/>
                <w:szCs w:val="21"/>
              </w:rPr>
              <w:t>百</w:t>
            </w:r>
          </w:p>
        </w:tc>
        <w:tc>
          <w:tcPr>
            <w:tcW w:w="858" w:type="dxa"/>
          </w:tcPr>
          <w:p w:rsidR="00207DF6" w:rsidRDefault="00207DF6" w:rsidP="00A854BC">
            <w:pPr>
              <w:jc w:val="right"/>
              <w:rPr>
                <w:sz w:val="20"/>
                <w:szCs w:val="21"/>
              </w:rPr>
            </w:pPr>
            <w:r>
              <w:rPr>
                <w:rFonts w:hint="eastAsia"/>
                <w:sz w:val="20"/>
                <w:szCs w:val="21"/>
              </w:rPr>
              <w:t>十</w:t>
            </w:r>
          </w:p>
        </w:tc>
        <w:tc>
          <w:tcPr>
            <w:tcW w:w="858" w:type="dxa"/>
          </w:tcPr>
          <w:p w:rsidR="00207DF6" w:rsidRDefault="00207DF6" w:rsidP="00A854BC">
            <w:pPr>
              <w:jc w:val="right"/>
              <w:rPr>
                <w:sz w:val="20"/>
                <w:szCs w:val="21"/>
              </w:rPr>
            </w:pPr>
            <w:r>
              <w:rPr>
                <w:rFonts w:hint="eastAsia"/>
                <w:sz w:val="20"/>
                <w:szCs w:val="21"/>
              </w:rPr>
              <w:t>万</w:t>
            </w:r>
          </w:p>
        </w:tc>
        <w:tc>
          <w:tcPr>
            <w:tcW w:w="858" w:type="dxa"/>
          </w:tcPr>
          <w:p w:rsidR="00207DF6" w:rsidRDefault="00207DF6" w:rsidP="00A854BC">
            <w:pPr>
              <w:jc w:val="right"/>
              <w:rPr>
                <w:sz w:val="20"/>
                <w:szCs w:val="21"/>
              </w:rPr>
            </w:pPr>
            <w:r>
              <w:rPr>
                <w:rFonts w:hint="eastAsia"/>
                <w:sz w:val="20"/>
                <w:szCs w:val="21"/>
              </w:rPr>
              <w:t>千</w:t>
            </w:r>
          </w:p>
        </w:tc>
        <w:tc>
          <w:tcPr>
            <w:tcW w:w="858" w:type="dxa"/>
          </w:tcPr>
          <w:p w:rsidR="00207DF6" w:rsidRDefault="00207DF6" w:rsidP="00A854BC">
            <w:pPr>
              <w:jc w:val="right"/>
              <w:rPr>
                <w:sz w:val="20"/>
                <w:szCs w:val="21"/>
              </w:rPr>
            </w:pPr>
            <w:r>
              <w:rPr>
                <w:rFonts w:hint="eastAsia"/>
                <w:sz w:val="20"/>
                <w:szCs w:val="21"/>
              </w:rPr>
              <w:t>百</w:t>
            </w:r>
          </w:p>
        </w:tc>
        <w:tc>
          <w:tcPr>
            <w:tcW w:w="858" w:type="dxa"/>
          </w:tcPr>
          <w:p w:rsidR="00207DF6" w:rsidRDefault="00207DF6" w:rsidP="00A854BC">
            <w:pPr>
              <w:jc w:val="right"/>
              <w:rPr>
                <w:sz w:val="20"/>
                <w:szCs w:val="21"/>
              </w:rPr>
            </w:pPr>
            <w:r>
              <w:rPr>
                <w:rFonts w:hint="eastAsia"/>
                <w:sz w:val="20"/>
                <w:szCs w:val="21"/>
              </w:rPr>
              <w:t>十</w:t>
            </w:r>
          </w:p>
        </w:tc>
        <w:tc>
          <w:tcPr>
            <w:tcW w:w="858" w:type="dxa"/>
          </w:tcPr>
          <w:p w:rsidR="00207DF6" w:rsidRDefault="00207DF6" w:rsidP="00A854BC">
            <w:pPr>
              <w:jc w:val="right"/>
              <w:rPr>
                <w:sz w:val="20"/>
                <w:szCs w:val="21"/>
              </w:rPr>
            </w:pPr>
            <w:r>
              <w:rPr>
                <w:rFonts w:hint="eastAsia"/>
                <w:sz w:val="20"/>
                <w:szCs w:val="21"/>
              </w:rPr>
              <w:t>円</w:t>
            </w:r>
          </w:p>
        </w:tc>
      </w:tr>
      <w:tr w:rsidR="00207DF6" w:rsidTr="00A854BC">
        <w:trPr>
          <w:trHeight w:val="870"/>
        </w:trPr>
        <w:tc>
          <w:tcPr>
            <w:tcW w:w="1661" w:type="dxa"/>
            <w:vMerge/>
          </w:tcPr>
          <w:p w:rsidR="00207DF6" w:rsidRDefault="00207DF6" w:rsidP="00A854BC">
            <w:pPr>
              <w:rPr>
                <w:sz w:val="20"/>
                <w:szCs w:val="21"/>
              </w:rPr>
            </w:pPr>
          </w:p>
        </w:tc>
        <w:tc>
          <w:tcPr>
            <w:tcW w:w="827" w:type="dxa"/>
          </w:tcPr>
          <w:p w:rsidR="00207DF6" w:rsidRDefault="00207DF6" w:rsidP="00A854BC">
            <w:pPr>
              <w:rPr>
                <w:sz w:val="20"/>
                <w:szCs w:val="21"/>
              </w:rPr>
            </w:pPr>
          </w:p>
        </w:tc>
        <w:tc>
          <w:tcPr>
            <w:tcW w:w="858" w:type="dxa"/>
          </w:tcPr>
          <w:p w:rsidR="00207DF6" w:rsidRDefault="00207DF6" w:rsidP="00A854BC">
            <w:pPr>
              <w:rPr>
                <w:sz w:val="20"/>
                <w:szCs w:val="21"/>
              </w:rPr>
            </w:pPr>
          </w:p>
        </w:tc>
        <w:tc>
          <w:tcPr>
            <w:tcW w:w="858" w:type="dxa"/>
          </w:tcPr>
          <w:p w:rsidR="00207DF6" w:rsidRDefault="00207DF6" w:rsidP="00A854BC">
            <w:pPr>
              <w:rPr>
                <w:sz w:val="20"/>
                <w:szCs w:val="21"/>
              </w:rPr>
            </w:pPr>
          </w:p>
        </w:tc>
        <w:tc>
          <w:tcPr>
            <w:tcW w:w="858" w:type="dxa"/>
          </w:tcPr>
          <w:p w:rsidR="00207DF6" w:rsidRDefault="00207DF6" w:rsidP="00A854BC">
            <w:pPr>
              <w:rPr>
                <w:sz w:val="20"/>
                <w:szCs w:val="21"/>
              </w:rPr>
            </w:pPr>
          </w:p>
        </w:tc>
        <w:tc>
          <w:tcPr>
            <w:tcW w:w="858" w:type="dxa"/>
          </w:tcPr>
          <w:p w:rsidR="00207DF6" w:rsidRDefault="00207DF6" w:rsidP="00A854BC">
            <w:pPr>
              <w:rPr>
                <w:sz w:val="20"/>
                <w:szCs w:val="21"/>
              </w:rPr>
            </w:pPr>
          </w:p>
        </w:tc>
        <w:tc>
          <w:tcPr>
            <w:tcW w:w="858" w:type="dxa"/>
          </w:tcPr>
          <w:p w:rsidR="00207DF6" w:rsidRDefault="00207DF6" w:rsidP="00A854BC">
            <w:pPr>
              <w:rPr>
                <w:sz w:val="20"/>
                <w:szCs w:val="21"/>
              </w:rPr>
            </w:pPr>
          </w:p>
        </w:tc>
        <w:tc>
          <w:tcPr>
            <w:tcW w:w="858" w:type="dxa"/>
          </w:tcPr>
          <w:p w:rsidR="00207DF6" w:rsidRDefault="00207DF6" w:rsidP="00A854BC">
            <w:pPr>
              <w:rPr>
                <w:sz w:val="20"/>
                <w:szCs w:val="21"/>
              </w:rPr>
            </w:pPr>
          </w:p>
        </w:tc>
        <w:tc>
          <w:tcPr>
            <w:tcW w:w="858" w:type="dxa"/>
          </w:tcPr>
          <w:p w:rsidR="00207DF6" w:rsidRDefault="00207DF6" w:rsidP="00A854BC">
            <w:pPr>
              <w:rPr>
                <w:sz w:val="20"/>
                <w:szCs w:val="21"/>
              </w:rPr>
            </w:pPr>
          </w:p>
        </w:tc>
      </w:tr>
    </w:tbl>
    <w:p w:rsidR="00207DF6" w:rsidRPr="00F65449" w:rsidRDefault="0078766E" w:rsidP="00207DF6">
      <w:pPr>
        <w:rPr>
          <w:sz w:val="20"/>
          <w:szCs w:val="21"/>
        </w:rPr>
      </w:pPr>
      <w:r>
        <w:rPr>
          <w:sz w:val="20"/>
          <w:szCs w:val="21"/>
        </w:rPr>
        <w:t xml:space="preserve">　　　　　　　　　　　　　　　　　　　　　　　　　　　　　　　　　　　（消費税込み）</w:t>
      </w:r>
    </w:p>
    <w:p w:rsidR="00207DF6" w:rsidRDefault="00207DF6" w:rsidP="00207DF6">
      <w:pPr>
        <w:rPr>
          <w:sz w:val="20"/>
          <w:szCs w:val="21"/>
        </w:rPr>
      </w:pPr>
    </w:p>
    <w:p w:rsidR="00207DF6" w:rsidRDefault="00207DF6" w:rsidP="00207DF6">
      <w:pPr>
        <w:rPr>
          <w:sz w:val="20"/>
          <w:szCs w:val="21"/>
        </w:rPr>
      </w:pPr>
      <w:r>
        <w:rPr>
          <w:rFonts w:hint="eastAsia"/>
          <w:sz w:val="20"/>
          <w:szCs w:val="21"/>
        </w:rPr>
        <w:t>上記金額をもってリネン工場ボイラ設備購入先選定入札案内書の内容に承諾のうえ、入札いたします。</w:t>
      </w:r>
    </w:p>
    <w:p w:rsidR="00207DF6" w:rsidRPr="000F1246" w:rsidRDefault="00207DF6" w:rsidP="00207DF6">
      <w:pPr>
        <w:rPr>
          <w:sz w:val="20"/>
          <w:szCs w:val="21"/>
        </w:rPr>
      </w:pPr>
    </w:p>
    <w:p w:rsidR="00207DF6" w:rsidRDefault="00207DF6" w:rsidP="00207DF6">
      <w:pPr>
        <w:rPr>
          <w:sz w:val="20"/>
          <w:szCs w:val="21"/>
        </w:rPr>
      </w:pPr>
    </w:p>
    <w:p w:rsidR="00207DF6" w:rsidRDefault="00207DF6" w:rsidP="00207DF6">
      <w:pPr>
        <w:rPr>
          <w:sz w:val="20"/>
          <w:szCs w:val="21"/>
        </w:rPr>
      </w:pPr>
      <w:r>
        <w:rPr>
          <w:rFonts w:hint="eastAsia"/>
          <w:sz w:val="20"/>
          <w:szCs w:val="21"/>
        </w:rPr>
        <w:t>令和　　　年　　　月　　　日</w:t>
      </w:r>
    </w:p>
    <w:p w:rsidR="00207DF6" w:rsidRPr="00BA7FF7" w:rsidRDefault="00207DF6" w:rsidP="00207DF6">
      <w:pPr>
        <w:rPr>
          <w:sz w:val="20"/>
          <w:szCs w:val="21"/>
        </w:rPr>
      </w:pPr>
      <w:r>
        <w:rPr>
          <w:rFonts w:hint="eastAsia"/>
          <w:sz w:val="20"/>
          <w:szCs w:val="21"/>
        </w:rPr>
        <w:t>社会福祉法人ふれあいの里</w:t>
      </w:r>
    </w:p>
    <w:p w:rsidR="00207DF6" w:rsidRDefault="00207DF6" w:rsidP="00207DF6">
      <w:pPr>
        <w:rPr>
          <w:sz w:val="20"/>
          <w:szCs w:val="21"/>
        </w:rPr>
      </w:pPr>
      <w:r>
        <w:rPr>
          <w:rFonts w:hint="eastAsia"/>
          <w:sz w:val="20"/>
          <w:szCs w:val="21"/>
        </w:rPr>
        <w:t>在宅障がい者多機能支援施設ラボラーレ登米</w:t>
      </w:r>
    </w:p>
    <w:p w:rsidR="00207DF6" w:rsidRDefault="00207DF6" w:rsidP="00207DF6">
      <w:pPr>
        <w:rPr>
          <w:sz w:val="20"/>
          <w:szCs w:val="21"/>
        </w:rPr>
      </w:pPr>
      <w:r>
        <w:rPr>
          <w:rFonts w:hint="eastAsia"/>
          <w:sz w:val="20"/>
          <w:szCs w:val="21"/>
        </w:rPr>
        <w:t>理事長　宮崎　裕　殿</w:t>
      </w:r>
    </w:p>
    <w:p w:rsidR="00207DF6" w:rsidRDefault="00207DF6" w:rsidP="00207DF6">
      <w:pPr>
        <w:rPr>
          <w:sz w:val="20"/>
          <w:szCs w:val="21"/>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59"/>
        <w:gridCol w:w="283"/>
        <w:gridCol w:w="3968"/>
      </w:tblGrid>
      <w:tr w:rsidR="00207DF6" w:rsidTr="00A854BC">
        <w:trPr>
          <w:trHeight w:val="1147"/>
        </w:trPr>
        <w:tc>
          <w:tcPr>
            <w:tcW w:w="2552" w:type="dxa"/>
          </w:tcPr>
          <w:p w:rsidR="00207DF6" w:rsidRDefault="00207DF6" w:rsidP="00A854BC">
            <w:pPr>
              <w:jc w:val="right"/>
            </w:pPr>
          </w:p>
        </w:tc>
        <w:tc>
          <w:tcPr>
            <w:tcW w:w="1559" w:type="dxa"/>
          </w:tcPr>
          <w:p w:rsidR="00207DF6" w:rsidRDefault="00207DF6" w:rsidP="00A854BC">
            <w:pPr>
              <w:jc w:val="distribute"/>
            </w:pPr>
            <w:r>
              <w:rPr>
                <w:rFonts w:hint="eastAsia"/>
              </w:rPr>
              <w:t xml:space="preserve">住所　</w:t>
            </w:r>
          </w:p>
        </w:tc>
        <w:tc>
          <w:tcPr>
            <w:tcW w:w="283" w:type="dxa"/>
          </w:tcPr>
          <w:p w:rsidR="00207DF6" w:rsidRDefault="00207DF6" w:rsidP="00A854BC">
            <w:pPr>
              <w:jc w:val="left"/>
            </w:pPr>
          </w:p>
        </w:tc>
        <w:tc>
          <w:tcPr>
            <w:tcW w:w="3968" w:type="dxa"/>
          </w:tcPr>
          <w:p w:rsidR="00207DF6" w:rsidRPr="0035642E" w:rsidRDefault="00207DF6" w:rsidP="00A854BC"/>
        </w:tc>
      </w:tr>
      <w:tr w:rsidR="00207DF6" w:rsidTr="00A854BC">
        <w:trPr>
          <w:trHeight w:val="848"/>
        </w:trPr>
        <w:tc>
          <w:tcPr>
            <w:tcW w:w="2552" w:type="dxa"/>
          </w:tcPr>
          <w:p w:rsidR="00207DF6" w:rsidRDefault="00207DF6" w:rsidP="00A854BC">
            <w:pPr>
              <w:jc w:val="right"/>
              <w:rPr>
                <w:kern w:val="0"/>
              </w:rPr>
            </w:pPr>
          </w:p>
        </w:tc>
        <w:tc>
          <w:tcPr>
            <w:tcW w:w="1559" w:type="dxa"/>
          </w:tcPr>
          <w:p w:rsidR="00207DF6" w:rsidRPr="00246042" w:rsidRDefault="00207DF6" w:rsidP="00A854BC">
            <w:pPr>
              <w:jc w:val="distribute"/>
              <w:rPr>
                <w:kern w:val="0"/>
              </w:rPr>
            </w:pPr>
            <w:r>
              <w:rPr>
                <w:rFonts w:hint="eastAsia"/>
                <w:kern w:val="0"/>
              </w:rPr>
              <w:t>商号・名称</w:t>
            </w:r>
          </w:p>
        </w:tc>
        <w:tc>
          <w:tcPr>
            <w:tcW w:w="283" w:type="dxa"/>
          </w:tcPr>
          <w:p w:rsidR="00207DF6" w:rsidRDefault="00207DF6" w:rsidP="00A854BC">
            <w:pPr>
              <w:jc w:val="left"/>
            </w:pPr>
          </w:p>
        </w:tc>
        <w:tc>
          <w:tcPr>
            <w:tcW w:w="3968" w:type="dxa"/>
          </w:tcPr>
          <w:p w:rsidR="00207DF6" w:rsidRPr="00395330" w:rsidRDefault="00207DF6" w:rsidP="00A854BC">
            <w:pPr>
              <w:ind w:firstLineChars="400" w:firstLine="840"/>
            </w:pPr>
          </w:p>
        </w:tc>
      </w:tr>
      <w:tr w:rsidR="00207DF6" w:rsidTr="00A854BC">
        <w:trPr>
          <w:trHeight w:val="576"/>
        </w:trPr>
        <w:tc>
          <w:tcPr>
            <w:tcW w:w="2552" w:type="dxa"/>
          </w:tcPr>
          <w:p w:rsidR="00207DF6" w:rsidRDefault="00207DF6" w:rsidP="00A854BC">
            <w:pPr>
              <w:jc w:val="right"/>
              <w:rPr>
                <w:kern w:val="0"/>
              </w:rPr>
            </w:pPr>
          </w:p>
        </w:tc>
        <w:tc>
          <w:tcPr>
            <w:tcW w:w="1559" w:type="dxa"/>
          </w:tcPr>
          <w:p w:rsidR="00207DF6" w:rsidRDefault="00207DF6" w:rsidP="00A854BC">
            <w:pPr>
              <w:jc w:val="distribute"/>
              <w:rPr>
                <w:kern w:val="0"/>
              </w:rPr>
            </w:pPr>
            <w:r>
              <w:rPr>
                <w:rFonts w:hint="eastAsia"/>
                <w:kern w:val="0"/>
              </w:rPr>
              <w:t>代表者</w:t>
            </w:r>
          </w:p>
        </w:tc>
        <w:tc>
          <w:tcPr>
            <w:tcW w:w="283" w:type="dxa"/>
          </w:tcPr>
          <w:p w:rsidR="00207DF6" w:rsidRDefault="00207DF6" w:rsidP="00A854BC">
            <w:pPr>
              <w:jc w:val="left"/>
            </w:pPr>
          </w:p>
        </w:tc>
        <w:tc>
          <w:tcPr>
            <w:tcW w:w="3968" w:type="dxa"/>
          </w:tcPr>
          <w:p w:rsidR="00207DF6" w:rsidRPr="00395330" w:rsidRDefault="00207DF6" w:rsidP="00A854BC">
            <w:pPr>
              <w:ind w:firstLineChars="400" w:firstLine="840"/>
              <w:jc w:val="right"/>
            </w:pPr>
            <w:r>
              <w:rPr>
                <w:rFonts w:hint="eastAsia"/>
              </w:rPr>
              <w:t>（印）</w:t>
            </w:r>
          </w:p>
        </w:tc>
      </w:tr>
      <w:tr w:rsidR="00207DF6" w:rsidTr="00A854BC">
        <w:trPr>
          <w:trHeight w:val="570"/>
        </w:trPr>
        <w:tc>
          <w:tcPr>
            <w:tcW w:w="2552" w:type="dxa"/>
          </w:tcPr>
          <w:p w:rsidR="00207DF6" w:rsidRDefault="00207DF6" w:rsidP="00A854BC">
            <w:pPr>
              <w:jc w:val="right"/>
              <w:rPr>
                <w:kern w:val="0"/>
              </w:rPr>
            </w:pPr>
          </w:p>
        </w:tc>
        <w:tc>
          <w:tcPr>
            <w:tcW w:w="1559" w:type="dxa"/>
          </w:tcPr>
          <w:p w:rsidR="00207DF6" w:rsidRDefault="00207DF6" w:rsidP="00A854BC">
            <w:pPr>
              <w:jc w:val="distribute"/>
              <w:rPr>
                <w:kern w:val="0"/>
              </w:rPr>
            </w:pPr>
            <w:r>
              <w:rPr>
                <w:rFonts w:hint="eastAsia"/>
                <w:kern w:val="0"/>
              </w:rPr>
              <w:t>代理人</w:t>
            </w:r>
          </w:p>
        </w:tc>
        <w:tc>
          <w:tcPr>
            <w:tcW w:w="283" w:type="dxa"/>
          </w:tcPr>
          <w:p w:rsidR="00207DF6" w:rsidRDefault="00207DF6" w:rsidP="00A854BC">
            <w:pPr>
              <w:jc w:val="left"/>
            </w:pPr>
          </w:p>
        </w:tc>
        <w:tc>
          <w:tcPr>
            <w:tcW w:w="3968" w:type="dxa"/>
          </w:tcPr>
          <w:p w:rsidR="00207DF6" w:rsidRPr="00395330" w:rsidRDefault="00207DF6" w:rsidP="00A854BC">
            <w:pPr>
              <w:ind w:firstLineChars="400" w:firstLine="840"/>
              <w:jc w:val="right"/>
            </w:pPr>
            <w:r>
              <w:rPr>
                <w:rFonts w:hint="eastAsia"/>
              </w:rPr>
              <w:t>（印）</w:t>
            </w:r>
          </w:p>
        </w:tc>
      </w:tr>
    </w:tbl>
    <w:p w:rsidR="00207DF6" w:rsidRDefault="00207DF6" w:rsidP="00207DF6">
      <w:pPr>
        <w:jc w:val="center"/>
        <w:rPr>
          <w:sz w:val="44"/>
          <w:szCs w:val="48"/>
          <w:u w:val="single"/>
        </w:rPr>
      </w:pPr>
    </w:p>
    <w:p w:rsidR="0045605B" w:rsidRDefault="0045605B" w:rsidP="00207DF6">
      <w:pPr>
        <w:jc w:val="center"/>
        <w:rPr>
          <w:sz w:val="44"/>
          <w:szCs w:val="48"/>
          <w:u w:val="single"/>
        </w:rPr>
      </w:pPr>
    </w:p>
    <w:p w:rsidR="00207DF6" w:rsidRPr="008753B1" w:rsidRDefault="00207DF6" w:rsidP="00207DF6">
      <w:pPr>
        <w:jc w:val="center"/>
        <w:rPr>
          <w:sz w:val="44"/>
          <w:szCs w:val="48"/>
          <w:u w:val="single"/>
        </w:rPr>
      </w:pPr>
      <w:r w:rsidRPr="008753B1">
        <w:rPr>
          <w:rFonts w:hint="eastAsia"/>
          <w:sz w:val="44"/>
          <w:szCs w:val="48"/>
          <w:u w:val="single"/>
        </w:rPr>
        <w:lastRenderedPageBreak/>
        <w:t>入札</w:t>
      </w:r>
      <w:r>
        <w:rPr>
          <w:rFonts w:hint="eastAsia"/>
          <w:sz w:val="44"/>
          <w:szCs w:val="48"/>
          <w:u w:val="single"/>
        </w:rPr>
        <w:t>金額内訳</w:t>
      </w:r>
      <w:r w:rsidRPr="008753B1">
        <w:rPr>
          <w:rFonts w:hint="eastAsia"/>
          <w:sz w:val="44"/>
          <w:szCs w:val="48"/>
          <w:u w:val="single"/>
        </w:rPr>
        <w:t>書</w:t>
      </w:r>
    </w:p>
    <w:p w:rsidR="00207DF6" w:rsidRPr="00BA7FF7" w:rsidRDefault="00207DF6" w:rsidP="00207DF6">
      <w:pPr>
        <w:rPr>
          <w:sz w:val="20"/>
          <w:szCs w:val="21"/>
        </w:rPr>
      </w:pPr>
    </w:p>
    <w:p w:rsidR="00207DF6" w:rsidRDefault="00207DF6" w:rsidP="00207DF6">
      <w:pPr>
        <w:jc w:val="right"/>
        <w:rPr>
          <w:sz w:val="20"/>
          <w:szCs w:val="21"/>
        </w:rPr>
      </w:pPr>
      <w:r>
        <w:rPr>
          <w:rFonts w:hint="eastAsia"/>
          <w:sz w:val="20"/>
          <w:szCs w:val="21"/>
        </w:rPr>
        <w:t>令和　　　年　　　月　　　日</w:t>
      </w:r>
    </w:p>
    <w:p w:rsidR="00207DF6" w:rsidRPr="00BA7FF7" w:rsidRDefault="00207DF6" w:rsidP="00207DF6">
      <w:pPr>
        <w:rPr>
          <w:sz w:val="20"/>
          <w:szCs w:val="21"/>
        </w:rPr>
      </w:pPr>
      <w:r>
        <w:rPr>
          <w:rFonts w:hint="eastAsia"/>
          <w:sz w:val="20"/>
          <w:szCs w:val="21"/>
        </w:rPr>
        <w:t>社会福祉法人ふれあいの里</w:t>
      </w:r>
    </w:p>
    <w:p w:rsidR="00207DF6" w:rsidRDefault="00207DF6" w:rsidP="00207DF6">
      <w:pPr>
        <w:rPr>
          <w:sz w:val="20"/>
          <w:szCs w:val="21"/>
        </w:rPr>
      </w:pPr>
      <w:r>
        <w:rPr>
          <w:rFonts w:hint="eastAsia"/>
          <w:sz w:val="20"/>
          <w:szCs w:val="21"/>
        </w:rPr>
        <w:t>在宅障がい者多機能支援施設ラボラーレ登米</w:t>
      </w:r>
    </w:p>
    <w:p w:rsidR="00207DF6" w:rsidRDefault="00207DF6" w:rsidP="00207DF6">
      <w:pPr>
        <w:rPr>
          <w:sz w:val="20"/>
          <w:szCs w:val="21"/>
        </w:rPr>
      </w:pPr>
      <w:r>
        <w:rPr>
          <w:rFonts w:hint="eastAsia"/>
          <w:sz w:val="20"/>
          <w:szCs w:val="21"/>
        </w:rPr>
        <w:t>理事長　宮崎　裕　殿</w:t>
      </w:r>
    </w:p>
    <w:p w:rsidR="00207DF6" w:rsidRDefault="00207DF6" w:rsidP="00207DF6">
      <w:pPr>
        <w:rPr>
          <w:sz w:val="20"/>
          <w:szCs w:val="21"/>
        </w:rPr>
      </w:pPr>
    </w:p>
    <w:tbl>
      <w:tblPr>
        <w:tblStyle w:val="a3"/>
        <w:tblW w:w="5527" w:type="dxa"/>
        <w:tblInd w:w="2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968"/>
      </w:tblGrid>
      <w:tr w:rsidR="00207DF6" w:rsidTr="00A854BC">
        <w:trPr>
          <w:trHeight w:val="599"/>
        </w:trPr>
        <w:tc>
          <w:tcPr>
            <w:tcW w:w="1559" w:type="dxa"/>
          </w:tcPr>
          <w:p w:rsidR="00207DF6" w:rsidRDefault="00207DF6" w:rsidP="00A854BC">
            <w:pPr>
              <w:jc w:val="distribute"/>
            </w:pPr>
            <w:r>
              <w:rPr>
                <w:rFonts w:hint="eastAsia"/>
              </w:rPr>
              <w:t xml:space="preserve">住所　</w:t>
            </w:r>
          </w:p>
        </w:tc>
        <w:tc>
          <w:tcPr>
            <w:tcW w:w="3968" w:type="dxa"/>
          </w:tcPr>
          <w:p w:rsidR="00207DF6" w:rsidRPr="0035642E" w:rsidRDefault="00207DF6" w:rsidP="00A854BC"/>
        </w:tc>
      </w:tr>
      <w:tr w:rsidR="00207DF6" w:rsidTr="00A854BC">
        <w:trPr>
          <w:trHeight w:val="565"/>
        </w:trPr>
        <w:tc>
          <w:tcPr>
            <w:tcW w:w="1559" w:type="dxa"/>
          </w:tcPr>
          <w:p w:rsidR="00207DF6" w:rsidRPr="00246042" w:rsidRDefault="00207DF6" w:rsidP="00A854BC">
            <w:pPr>
              <w:jc w:val="distribute"/>
              <w:rPr>
                <w:kern w:val="0"/>
              </w:rPr>
            </w:pPr>
            <w:r>
              <w:rPr>
                <w:rFonts w:hint="eastAsia"/>
                <w:kern w:val="0"/>
              </w:rPr>
              <w:t>商号・名称</w:t>
            </w:r>
          </w:p>
        </w:tc>
        <w:tc>
          <w:tcPr>
            <w:tcW w:w="3968" w:type="dxa"/>
          </w:tcPr>
          <w:p w:rsidR="00207DF6" w:rsidRPr="00395330" w:rsidRDefault="00207DF6" w:rsidP="00A854BC">
            <w:pPr>
              <w:ind w:firstLineChars="400" w:firstLine="840"/>
            </w:pPr>
          </w:p>
        </w:tc>
      </w:tr>
      <w:tr w:rsidR="00207DF6" w:rsidTr="00A854BC">
        <w:trPr>
          <w:trHeight w:val="576"/>
        </w:trPr>
        <w:tc>
          <w:tcPr>
            <w:tcW w:w="1559" w:type="dxa"/>
          </w:tcPr>
          <w:p w:rsidR="00207DF6" w:rsidRDefault="00207DF6" w:rsidP="00A854BC">
            <w:pPr>
              <w:jc w:val="distribute"/>
              <w:rPr>
                <w:kern w:val="0"/>
              </w:rPr>
            </w:pPr>
            <w:r>
              <w:rPr>
                <w:rFonts w:hint="eastAsia"/>
                <w:kern w:val="0"/>
              </w:rPr>
              <w:t>代表者</w:t>
            </w:r>
          </w:p>
        </w:tc>
        <w:tc>
          <w:tcPr>
            <w:tcW w:w="3968" w:type="dxa"/>
          </w:tcPr>
          <w:p w:rsidR="00207DF6" w:rsidRPr="00395330" w:rsidRDefault="00207DF6" w:rsidP="00A854BC">
            <w:pPr>
              <w:ind w:firstLineChars="400" w:firstLine="840"/>
              <w:jc w:val="right"/>
            </w:pPr>
            <w:r>
              <w:rPr>
                <w:rFonts w:hint="eastAsia"/>
              </w:rPr>
              <w:t>（印）</w:t>
            </w:r>
          </w:p>
        </w:tc>
      </w:tr>
      <w:tr w:rsidR="00207DF6" w:rsidTr="00A854BC">
        <w:trPr>
          <w:trHeight w:val="570"/>
        </w:trPr>
        <w:tc>
          <w:tcPr>
            <w:tcW w:w="1559" w:type="dxa"/>
          </w:tcPr>
          <w:p w:rsidR="00207DF6" w:rsidRDefault="00207DF6" w:rsidP="00A854BC">
            <w:pPr>
              <w:jc w:val="distribute"/>
              <w:rPr>
                <w:kern w:val="0"/>
              </w:rPr>
            </w:pPr>
            <w:r>
              <w:rPr>
                <w:rFonts w:hint="eastAsia"/>
                <w:kern w:val="0"/>
              </w:rPr>
              <w:t>代理人</w:t>
            </w:r>
          </w:p>
        </w:tc>
        <w:tc>
          <w:tcPr>
            <w:tcW w:w="3968" w:type="dxa"/>
          </w:tcPr>
          <w:p w:rsidR="00207DF6" w:rsidRPr="00395330" w:rsidRDefault="00207DF6" w:rsidP="00A854BC">
            <w:pPr>
              <w:ind w:firstLineChars="400" w:firstLine="840"/>
              <w:jc w:val="right"/>
            </w:pPr>
            <w:r>
              <w:rPr>
                <w:rFonts w:hint="eastAsia"/>
              </w:rPr>
              <w:t>（印）</w:t>
            </w:r>
          </w:p>
        </w:tc>
      </w:tr>
    </w:tbl>
    <w:p w:rsidR="00207DF6" w:rsidRDefault="00207DF6" w:rsidP="00207DF6">
      <w:pPr>
        <w:rPr>
          <w:sz w:val="22"/>
          <w:szCs w:val="24"/>
        </w:rPr>
      </w:pPr>
    </w:p>
    <w:p w:rsidR="00207DF6" w:rsidRPr="006F0378" w:rsidRDefault="00207DF6" w:rsidP="00207DF6">
      <w:pPr>
        <w:rPr>
          <w:sz w:val="22"/>
          <w:szCs w:val="24"/>
        </w:rPr>
      </w:pPr>
      <w:r w:rsidRPr="006E39D6">
        <w:rPr>
          <w:rFonts w:hint="eastAsia"/>
          <w:sz w:val="22"/>
          <w:szCs w:val="24"/>
        </w:rPr>
        <w:t>入札対象</w:t>
      </w:r>
    </w:p>
    <w:tbl>
      <w:tblPr>
        <w:tblStyle w:val="a3"/>
        <w:tblW w:w="0" w:type="auto"/>
        <w:tblInd w:w="1413" w:type="dxa"/>
        <w:tblLook w:val="04A0" w:firstRow="1" w:lastRow="0" w:firstColumn="1" w:lastColumn="0" w:noHBand="0" w:noVBand="1"/>
      </w:tblPr>
      <w:tblGrid>
        <w:gridCol w:w="6095"/>
      </w:tblGrid>
      <w:tr w:rsidR="00207DF6" w:rsidTr="00A854BC">
        <w:tc>
          <w:tcPr>
            <w:tcW w:w="6095" w:type="dxa"/>
          </w:tcPr>
          <w:p w:rsidR="00207DF6" w:rsidRDefault="007E7E98" w:rsidP="00A854BC">
            <w:pPr>
              <w:jc w:val="center"/>
              <w:rPr>
                <w:sz w:val="22"/>
                <w:szCs w:val="24"/>
              </w:rPr>
            </w:pPr>
            <w:r>
              <w:rPr>
                <w:szCs w:val="44"/>
              </w:rPr>
              <w:t>リネン工場ボイラ</w:t>
            </w:r>
            <w:r w:rsidR="00207DF6">
              <w:rPr>
                <w:szCs w:val="44"/>
              </w:rPr>
              <w:t>設備購入</w:t>
            </w:r>
            <w:r>
              <w:rPr>
                <w:szCs w:val="44"/>
              </w:rPr>
              <w:t>先選定</w:t>
            </w:r>
          </w:p>
        </w:tc>
      </w:tr>
    </w:tbl>
    <w:p w:rsidR="00207DF6" w:rsidRDefault="00207DF6" w:rsidP="00207DF6">
      <w:pPr>
        <w:rPr>
          <w:sz w:val="20"/>
          <w:szCs w:val="21"/>
        </w:rPr>
      </w:pPr>
      <w:bookmarkStart w:id="0" w:name="_GoBack"/>
      <w:bookmarkEnd w:id="0"/>
    </w:p>
    <w:tbl>
      <w:tblPr>
        <w:tblStyle w:val="a3"/>
        <w:tblW w:w="0" w:type="auto"/>
        <w:tblLook w:val="04A0" w:firstRow="1" w:lastRow="0" w:firstColumn="1" w:lastColumn="0" w:noHBand="0" w:noVBand="1"/>
      </w:tblPr>
      <w:tblGrid>
        <w:gridCol w:w="3823"/>
        <w:gridCol w:w="708"/>
        <w:gridCol w:w="1839"/>
        <w:gridCol w:w="2124"/>
      </w:tblGrid>
      <w:tr w:rsidR="00207DF6" w:rsidTr="00A854BC">
        <w:tc>
          <w:tcPr>
            <w:tcW w:w="3823" w:type="dxa"/>
          </w:tcPr>
          <w:p w:rsidR="00207DF6" w:rsidRDefault="00207DF6" w:rsidP="00A854BC">
            <w:pPr>
              <w:jc w:val="center"/>
              <w:rPr>
                <w:sz w:val="20"/>
                <w:szCs w:val="21"/>
              </w:rPr>
            </w:pPr>
            <w:r>
              <w:rPr>
                <w:rFonts w:hint="eastAsia"/>
                <w:sz w:val="20"/>
                <w:szCs w:val="21"/>
              </w:rPr>
              <w:t>機器名称等</w:t>
            </w:r>
          </w:p>
        </w:tc>
        <w:tc>
          <w:tcPr>
            <w:tcW w:w="708" w:type="dxa"/>
          </w:tcPr>
          <w:p w:rsidR="00207DF6" w:rsidRDefault="00207DF6" w:rsidP="00A854BC">
            <w:pPr>
              <w:jc w:val="center"/>
              <w:rPr>
                <w:sz w:val="20"/>
                <w:szCs w:val="21"/>
              </w:rPr>
            </w:pPr>
            <w:r>
              <w:rPr>
                <w:rFonts w:hint="eastAsia"/>
                <w:sz w:val="20"/>
                <w:szCs w:val="21"/>
              </w:rPr>
              <w:t>数量</w:t>
            </w:r>
          </w:p>
        </w:tc>
        <w:tc>
          <w:tcPr>
            <w:tcW w:w="1839" w:type="dxa"/>
          </w:tcPr>
          <w:p w:rsidR="00207DF6" w:rsidRDefault="00207DF6" w:rsidP="00A854BC">
            <w:pPr>
              <w:jc w:val="center"/>
              <w:rPr>
                <w:sz w:val="20"/>
                <w:szCs w:val="21"/>
              </w:rPr>
            </w:pPr>
            <w:r>
              <w:rPr>
                <w:rFonts w:hint="eastAsia"/>
                <w:sz w:val="20"/>
                <w:szCs w:val="21"/>
              </w:rPr>
              <w:t>金額</w:t>
            </w:r>
          </w:p>
        </w:tc>
        <w:tc>
          <w:tcPr>
            <w:tcW w:w="2124" w:type="dxa"/>
          </w:tcPr>
          <w:p w:rsidR="00207DF6" w:rsidRDefault="00207DF6" w:rsidP="00A854BC">
            <w:pPr>
              <w:jc w:val="center"/>
              <w:rPr>
                <w:sz w:val="20"/>
                <w:szCs w:val="21"/>
              </w:rPr>
            </w:pPr>
            <w:r>
              <w:rPr>
                <w:rFonts w:hint="eastAsia"/>
                <w:sz w:val="20"/>
                <w:szCs w:val="21"/>
              </w:rPr>
              <w:t>備考</w:t>
            </w:r>
          </w:p>
        </w:tc>
      </w:tr>
      <w:tr w:rsidR="00207DF6" w:rsidTr="00A854BC">
        <w:tc>
          <w:tcPr>
            <w:tcW w:w="3823" w:type="dxa"/>
          </w:tcPr>
          <w:p w:rsidR="00207DF6" w:rsidRDefault="0078766E" w:rsidP="00A854BC">
            <w:pPr>
              <w:rPr>
                <w:rFonts w:hint="eastAsia"/>
                <w:sz w:val="20"/>
                <w:szCs w:val="21"/>
              </w:rPr>
            </w:pPr>
            <w:r>
              <w:rPr>
                <w:sz w:val="20"/>
                <w:szCs w:val="21"/>
              </w:rPr>
              <w:t xml:space="preserve">ガス炊き蒸気ボイラ・エクオス　</w:t>
            </w:r>
            <w:r>
              <w:rPr>
                <w:sz w:val="20"/>
                <w:szCs w:val="21"/>
              </w:rPr>
              <w:t>EQRH-1001LM</w:t>
            </w:r>
            <w:r>
              <w:rPr>
                <w:sz w:val="20"/>
                <w:szCs w:val="21"/>
              </w:rPr>
              <w:t xml:space="preserve">　設置に関する一式</w:t>
            </w:r>
          </w:p>
        </w:tc>
        <w:tc>
          <w:tcPr>
            <w:tcW w:w="708" w:type="dxa"/>
          </w:tcPr>
          <w:p w:rsidR="00207DF6" w:rsidRDefault="0078766E" w:rsidP="00A854BC">
            <w:pPr>
              <w:jc w:val="center"/>
              <w:rPr>
                <w:sz w:val="20"/>
                <w:szCs w:val="21"/>
              </w:rPr>
            </w:pPr>
            <w:r>
              <w:rPr>
                <w:sz w:val="20"/>
                <w:szCs w:val="21"/>
              </w:rPr>
              <w:t>2</w:t>
            </w:r>
          </w:p>
        </w:tc>
        <w:tc>
          <w:tcPr>
            <w:tcW w:w="1839" w:type="dxa"/>
          </w:tcPr>
          <w:p w:rsidR="00207DF6" w:rsidRDefault="00207DF6" w:rsidP="00A854BC">
            <w:pPr>
              <w:rPr>
                <w:sz w:val="20"/>
                <w:szCs w:val="21"/>
              </w:rPr>
            </w:pPr>
          </w:p>
        </w:tc>
        <w:tc>
          <w:tcPr>
            <w:tcW w:w="2124" w:type="dxa"/>
          </w:tcPr>
          <w:p w:rsidR="00207DF6" w:rsidRDefault="00207DF6" w:rsidP="00A854BC">
            <w:pPr>
              <w:rPr>
                <w:sz w:val="20"/>
                <w:szCs w:val="21"/>
              </w:rPr>
            </w:pPr>
          </w:p>
        </w:tc>
      </w:tr>
      <w:tr w:rsidR="00207DF6" w:rsidTr="00A854BC">
        <w:tc>
          <w:tcPr>
            <w:tcW w:w="3823" w:type="dxa"/>
          </w:tcPr>
          <w:p w:rsidR="00207DF6" w:rsidRDefault="00207DF6" w:rsidP="00A854BC">
            <w:pPr>
              <w:rPr>
                <w:sz w:val="20"/>
                <w:szCs w:val="21"/>
              </w:rPr>
            </w:pPr>
          </w:p>
        </w:tc>
        <w:tc>
          <w:tcPr>
            <w:tcW w:w="708" w:type="dxa"/>
          </w:tcPr>
          <w:p w:rsidR="00207DF6" w:rsidRDefault="00207DF6" w:rsidP="00A854BC">
            <w:pPr>
              <w:jc w:val="center"/>
              <w:rPr>
                <w:sz w:val="20"/>
                <w:szCs w:val="21"/>
              </w:rPr>
            </w:pPr>
          </w:p>
        </w:tc>
        <w:tc>
          <w:tcPr>
            <w:tcW w:w="1839" w:type="dxa"/>
          </w:tcPr>
          <w:p w:rsidR="00207DF6" w:rsidRDefault="00207DF6" w:rsidP="00A854BC">
            <w:pPr>
              <w:rPr>
                <w:sz w:val="20"/>
                <w:szCs w:val="21"/>
              </w:rPr>
            </w:pPr>
          </w:p>
        </w:tc>
        <w:tc>
          <w:tcPr>
            <w:tcW w:w="2124" w:type="dxa"/>
          </w:tcPr>
          <w:p w:rsidR="00207DF6" w:rsidRDefault="00207DF6" w:rsidP="00A854BC">
            <w:pPr>
              <w:rPr>
                <w:sz w:val="20"/>
                <w:szCs w:val="21"/>
              </w:rPr>
            </w:pPr>
          </w:p>
        </w:tc>
      </w:tr>
      <w:tr w:rsidR="00207DF6" w:rsidTr="00A854BC">
        <w:tc>
          <w:tcPr>
            <w:tcW w:w="3823" w:type="dxa"/>
          </w:tcPr>
          <w:p w:rsidR="00207DF6" w:rsidRDefault="00207DF6" w:rsidP="00A854BC">
            <w:pPr>
              <w:rPr>
                <w:sz w:val="20"/>
                <w:szCs w:val="21"/>
              </w:rPr>
            </w:pPr>
          </w:p>
        </w:tc>
        <w:tc>
          <w:tcPr>
            <w:tcW w:w="708" w:type="dxa"/>
          </w:tcPr>
          <w:p w:rsidR="00207DF6" w:rsidRDefault="00207DF6" w:rsidP="00A854BC">
            <w:pPr>
              <w:jc w:val="center"/>
              <w:rPr>
                <w:sz w:val="20"/>
                <w:szCs w:val="21"/>
              </w:rPr>
            </w:pPr>
          </w:p>
        </w:tc>
        <w:tc>
          <w:tcPr>
            <w:tcW w:w="1839" w:type="dxa"/>
          </w:tcPr>
          <w:p w:rsidR="00207DF6" w:rsidRDefault="00207DF6" w:rsidP="00A854BC">
            <w:pPr>
              <w:rPr>
                <w:sz w:val="20"/>
                <w:szCs w:val="21"/>
              </w:rPr>
            </w:pPr>
          </w:p>
        </w:tc>
        <w:tc>
          <w:tcPr>
            <w:tcW w:w="2124" w:type="dxa"/>
          </w:tcPr>
          <w:p w:rsidR="00207DF6" w:rsidRDefault="00207DF6" w:rsidP="00A854BC">
            <w:pPr>
              <w:rPr>
                <w:sz w:val="20"/>
                <w:szCs w:val="21"/>
              </w:rPr>
            </w:pPr>
          </w:p>
        </w:tc>
      </w:tr>
      <w:tr w:rsidR="00207DF6" w:rsidTr="00A854BC">
        <w:tc>
          <w:tcPr>
            <w:tcW w:w="3823" w:type="dxa"/>
          </w:tcPr>
          <w:p w:rsidR="00207DF6" w:rsidRDefault="00207DF6" w:rsidP="00A854BC">
            <w:pPr>
              <w:rPr>
                <w:sz w:val="20"/>
                <w:szCs w:val="21"/>
              </w:rPr>
            </w:pPr>
          </w:p>
        </w:tc>
        <w:tc>
          <w:tcPr>
            <w:tcW w:w="708" w:type="dxa"/>
          </w:tcPr>
          <w:p w:rsidR="00207DF6" w:rsidRDefault="00207DF6" w:rsidP="00A854BC">
            <w:pPr>
              <w:jc w:val="center"/>
              <w:rPr>
                <w:sz w:val="20"/>
                <w:szCs w:val="21"/>
              </w:rPr>
            </w:pPr>
          </w:p>
        </w:tc>
        <w:tc>
          <w:tcPr>
            <w:tcW w:w="1839" w:type="dxa"/>
          </w:tcPr>
          <w:p w:rsidR="00207DF6" w:rsidRDefault="00207DF6" w:rsidP="00A854BC">
            <w:pPr>
              <w:rPr>
                <w:sz w:val="20"/>
                <w:szCs w:val="21"/>
              </w:rPr>
            </w:pPr>
          </w:p>
        </w:tc>
        <w:tc>
          <w:tcPr>
            <w:tcW w:w="2124" w:type="dxa"/>
          </w:tcPr>
          <w:p w:rsidR="00207DF6" w:rsidRDefault="00207DF6" w:rsidP="00A854BC">
            <w:pPr>
              <w:rPr>
                <w:sz w:val="20"/>
                <w:szCs w:val="21"/>
              </w:rPr>
            </w:pPr>
          </w:p>
        </w:tc>
      </w:tr>
      <w:tr w:rsidR="00207DF6" w:rsidTr="00A854BC">
        <w:tc>
          <w:tcPr>
            <w:tcW w:w="3823" w:type="dxa"/>
          </w:tcPr>
          <w:p w:rsidR="00207DF6" w:rsidRDefault="00207DF6" w:rsidP="00A854BC">
            <w:pPr>
              <w:rPr>
                <w:sz w:val="20"/>
                <w:szCs w:val="21"/>
              </w:rPr>
            </w:pPr>
          </w:p>
        </w:tc>
        <w:tc>
          <w:tcPr>
            <w:tcW w:w="708" w:type="dxa"/>
          </w:tcPr>
          <w:p w:rsidR="00207DF6" w:rsidRDefault="00207DF6" w:rsidP="00A854BC">
            <w:pPr>
              <w:jc w:val="center"/>
              <w:rPr>
                <w:sz w:val="20"/>
                <w:szCs w:val="21"/>
              </w:rPr>
            </w:pPr>
          </w:p>
        </w:tc>
        <w:tc>
          <w:tcPr>
            <w:tcW w:w="1839" w:type="dxa"/>
          </w:tcPr>
          <w:p w:rsidR="00207DF6" w:rsidRDefault="00207DF6" w:rsidP="00A854BC">
            <w:pPr>
              <w:rPr>
                <w:sz w:val="20"/>
                <w:szCs w:val="21"/>
              </w:rPr>
            </w:pPr>
          </w:p>
        </w:tc>
        <w:tc>
          <w:tcPr>
            <w:tcW w:w="2124" w:type="dxa"/>
          </w:tcPr>
          <w:p w:rsidR="00207DF6" w:rsidRDefault="00207DF6" w:rsidP="00A854BC">
            <w:pPr>
              <w:rPr>
                <w:sz w:val="20"/>
                <w:szCs w:val="21"/>
              </w:rPr>
            </w:pPr>
          </w:p>
        </w:tc>
      </w:tr>
      <w:tr w:rsidR="00207DF6" w:rsidTr="00A854BC">
        <w:tc>
          <w:tcPr>
            <w:tcW w:w="3823" w:type="dxa"/>
          </w:tcPr>
          <w:p w:rsidR="00207DF6" w:rsidRDefault="00207DF6" w:rsidP="00A854BC">
            <w:pPr>
              <w:rPr>
                <w:sz w:val="20"/>
                <w:szCs w:val="21"/>
              </w:rPr>
            </w:pPr>
          </w:p>
        </w:tc>
        <w:tc>
          <w:tcPr>
            <w:tcW w:w="708" w:type="dxa"/>
          </w:tcPr>
          <w:p w:rsidR="00207DF6" w:rsidRDefault="00207DF6" w:rsidP="00A854BC">
            <w:pPr>
              <w:jc w:val="center"/>
              <w:rPr>
                <w:sz w:val="20"/>
                <w:szCs w:val="21"/>
              </w:rPr>
            </w:pPr>
          </w:p>
        </w:tc>
        <w:tc>
          <w:tcPr>
            <w:tcW w:w="1839" w:type="dxa"/>
          </w:tcPr>
          <w:p w:rsidR="00207DF6" w:rsidRDefault="00207DF6" w:rsidP="00A854BC">
            <w:pPr>
              <w:rPr>
                <w:sz w:val="20"/>
                <w:szCs w:val="21"/>
              </w:rPr>
            </w:pPr>
          </w:p>
        </w:tc>
        <w:tc>
          <w:tcPr>
            <w:tcW w:w="2124" w:type="dxa"/>
          </w:tcPr>
          <w:p w:rsidR="00207DF6" w:rsidRDefault="00207DF6" w:rsidP="00A854BC">
            <w:pPr>
              <w:rPr>
                <w:sz w:val="20"/>
                <w:szCs w:val="21"/>
              </w:rPr>
            </w:pPr>
          </w:p>
        </w:tc>
      </w:tr>
      <w:tr w:rsidR="00207DF6" w:rsidTr="00A854BC">
        <w:tc>
          <w:tcPr>
            <w:tcW w:w="3823" w:type="dxa"/>
          </w:tcPr>
          <w:p w:rsidR="00207DF6" w:rsidRDefault="00207DF6" w:rsidP="00A854BC">
            <w:pPr>
              <w:rPr>
                <w:sz w:val="20"/>
                <w:szCs w:val="21"/>
              </w:rPr>
            </w:pPr>
          </w:p>
        </w:tc>
        <w:tc>
          <w:tcPr>
            <w:tcW w:w="708" w:type="dxa"/>
          </w:tcPr>
          <w:p w:rsidR="00207DF6" w:rsidRDefault="00207DF6" w:rsidP="00A854BC">
            <w:pPr>
              <w:jc w:val="center"/>
              <w:rPr>
                <w:sz w:val="20"/>
                <w:szCs w:val="21"/>
              </w:rPr>
            </w:pPr>
          </w:p>
        </w:tc>
        <w:tc>
          <w:tcPr>
            <w:tcW w:w="1839" w:type="dxa"/>
          </w:tcPr>
          <w:p w:rsidR="00207DF6" w:rsidRDefault="00207DF6" w:rsidP="00A854BC">
            <w:pPr>
              <w:rPr>
                <w:sz w:val="20"/>
                <w:szCs w:val="21"/>
              </w:rPr>
            </w:pPr>
          </w:p>
        </w:tc>
        <w:tc>
          <w:tcPr>
            <w:tcW w:w="2124" w:type="dxa"/>
          </w:tcPr>
          <w:p w:rsidR="00207DF6" w:rsidRDefault="00207DF6" w:rsidP="00A854BC">
            <w:pPr>
              <w:rPr>
                <w:sz w:val="20"/>
                <w:szCs w:val="21"/>
              </w:rPr>
            </w:pPr>
          </w:p>
        </w:tc>
      </w:tr>
      <w:tr w:rsidR="00207DF6" w:rsidTr="00A854BC">
        <w:tc>
          <w:tcPr>
            <w:tcW w:w="3823" w:type="dxa"/>
          </w:tcPr>
          <w:p w:rsidR="00207DF6" w:rsidRDefault="00207DF6" w:rsidP="00A854BC">
            <w:pPr>
              <w:rPr>
                <w:sz w:val="20"/>
                <w:szCs w:val="21"/>
              </w:rPr>
            </w:pPr>
          </w:p>
        </w:tc>
        <w:tc>
          <w:tcPr>
            <w:tcW w:w="708" w:type="dxa"/>
          </w:tcPr>
          <w:p w:rsidR="00207DF6" w:rsidRDefault="00207DF6" w:rsidP="00A854BC">
            <w:pPr>
              <w:jc w:val="center"/>
              <w:rPr>
                <w:sz w:val="20"/>
                <w:szCs w:val="21"/>
              </w:rPr>
            </w:pPr>
          </w:p>
        </w:tc>
        <w:tc>
          <w:tcPr>
            <w:tcW w:w="1839" w:type="dxa"/>
          </w:tcPr>
          <w:p w:rsidR="00207DF6" w:rsidRDefault="00207DF6" w:rsidP="00A854BC">
            <w:pPr>
              <w:rPr>
                <w:sz w:val="20"/>
                <w:szCs w:val="21"/>
              </w:rPr>
            </w:pPr>
          </w:p>
        </w:tc>
        <w:tc>
          <w:tcPr>
            <w:tcW w:w="2124" w:type="dxa"/>
          </w:tcPr>
          <w:p w:rsidR="00207DF6" w:rsidRDefault="00207DF6" w:rsidP="00A854BC">
            <w:pPr>
              <w:rPr>
                <w:sz w:val="20"/>
                <w:szCs w:val="21"/>
              </w:rPr>
            </w:pPr>
          </w:p>
        </w:tc>
      </w:tr>
      <w:tr w:rsidR="00207DF6" w:rsidTr="00A854BC">
        <w:tc>
          <w:tcPr>
            <w:tcW w:w="3823" w:type="dxa"/>
          </w:tcPr>
          <w:p w:rsidR="00207DF6" w:rsidRDefault="00207DF6" w:rsidP="00A854BC">
            <w:pPr>
              <w:rPr>
                <w:sz w:val="20"/>
                <w:szCs w:val="21"/>
              </w:rPr>
            </w:pPr>
          </w:p>
        </w:tc>
        <w:tc>
          <w:tcPr>
            <w:tcW w:w="708" w:type="dxa"/>
          </w:tcPr>
          <w:p w:rsidR="00207DF6" w:rsidRDefault="00207DF6" w:rsidP="00A854BC">
            <w:pPr>
              <w:jc w:val="center"/>
              <w:rPr>
                <w:sz w:val="20"/>
                <w:szCs w:val="21"/>
              </w:rPr>
            </w:pPr>
          </w:p>
        </w:tc>
        <w:tc>
          <w:tcPr>
            <w:tcW w:w="1839" w:type="dxa"/>
          </w:tcPr>
          <w:p w:rsidR="00207DF6" w:rsidRDefault="00207DF6" w:rsidP="00A854BC">
            <w:pPr>
              <w:rPr>
                <w:sz w:val="20"/>
                <w:szCs w:val="21"/>
              </w:rPr>
            </w:pPr>
          </w:p>
        </w:tc>
        <w:tc>
          <w:tcPr>
            <w:tcW w:w="2124" w:type="dxa"/>
          </w:tcPr>
          <w:p w:rsidR="00207DF6" w:rsidRDefault="00207DF6" w:rsidP="00A854BC">
            <w:pPr>
              <w:rPr>
                <w:sz w:val="20"/>
                <w:szCs w:val="21"/>
              </w:rPr>
            </w:pPr>
          </w:p>
        </w:tc>
      </w:tr>
      <w:tr w:rsidR="00207DF6" w:rsidTr="00A854BC">
        <w:tc>
          <w:tcPr>
            <w:tcW w:w="3823" w:type="dxa"/>
          </w:tcPr>
          <w:p w:rsidR="00207DF6" w:rsidRDefault="00207DF6" w:rsidP="00A854BC">
            <w:pPr>
              <w:rPr>
                <w:sz w:val="20"/>
                <w:szCs w:val="21"/>
              </w:rPr>
            </w:pPr>
          </w:p>
        </w:tc>
        <w:tc>
          <w:tcPr>
            <w:tcW w:w="708" w:type="dxa"/>
          </w:tcPr>
          <w:p w:rsidR="00207DF6" w:rsidRDefault="00207DF6" w:rsidP="00A854BC">
            <w:pPr>
              <w:jc w:val="center"/>
              <w:rPr>
                <w:sz w:val="20"/>
                <w:szCs w:val="21"/>
              </w:rPr>
            </w:pPr>
          </w:p>
        </w:tc>
        <w:tc>
          <w:tcPr>
            <w:tcW w:w="1839" w:type="dxa"/>
          </w:tcPr>
          <w:p w:rsidR="00207DF6" w:rsidRDefault="00207DF6" w:rsidP="00A854BC">
            <w:pPr>
              <w:rPr>
                <w:sz w:val="20"/>
                <w:szCs w:val="21"/>
              </w:rPr>
            </w:pPr>
          </w:p>
        </w:tc>
        <w:tc>
          <w:tcPr>
            <w:tcW w:w="2124" w:type="dxa"/>
          </w:tcPr>
          <w:p w:rsidR="00207DF6" w:rsidRDefault="00207DF6" w:rsidP="00A854BC">
            <w:pPr>
              <w:rPr>
                <w:sz w:val="20"/>
                <w:szCs w:val="21"/>
              </w:rPr>
            </w:pPr>
          </w:p>
        </w:tc>
      </w:tr>
      <w:tr w:rsidR="00207DF6" w:rsidTr="00A854BC">
        <w:tc>
          <w:tcPr>
            <w:tcW w:w="3823" w:type="dxa"/>
          </w:tcPr>
          <w:p w:rsidR="00207DF6" w:rsidRDefault="00207DF6" w:rsidP="00A854BC">
            <w:pPr>
              <w:rPr>
                <w:sz w:val="20"/>
                <w:szCs w:val="21"/>
              </w:rPr>
            </w:pPr>
          </w:p>
        </w:tc>
        <w:tc>
          <w:tcPr>
            <w:tcW w:w="708" w:type="dxa"/>
          </w:tcPr>
          <w:p w:rsidR="00207DF6" w:rsidRDefault="00207DF6" w:rsidP="00A854BC">
            <w:pPr>
              <w:jc w:val="center"/>
              <w:rPr>
                <w:sz w:val="20"/>
                <w:szCs w:val="21"/>
              </w:rPr>
            </w:pPr>
          </w:p>
        </w:tc>
        <w:tc>
          <w:tcPr>
            <w:tcW w:w="1839" w:type="dxa"/>
          </w:tcPr>
          <w:p w:rsidR="00207DF6" w:rsidRDefault="00207DF6" w:rsidP="00A854BC">
            <w:pPr>
              <w:rPr>
                <w:sz w:val="20"/>
                <w:szCs w:val="21"/>
              </w:rPr>
            </w:pPr>
          </w:p>
        </w:tc>
        <w:tc>
          <w:tcPr>
            <w:tcW w:w="2124" w:type="dxa"/>
          </w:tcPr>
          <w:p w:rsidR="00207DF6" w:rsidRDefault="00207DF6" w:rsidP="00A854BC">
            <w:pPr>
              <w:rPr>
                <w:sz w:val="20"/>
                <w:szCs w:val="21"/>
              </w:rPr>
            </w:pPr>
          </w:p>
        </w:tc>
      </w:tr>
      <w:tr w:rsidR="00207DF6" w:rsidTr="00A854BC">
        <w:tc>
          <w:tcPr>
            <w:tcW w:w="4531" w:type="dxa"/>
            <w:gridSpan w:val="2"/>
          </w:tcPr>
          <w:p w:rsidR="00207DF6" w:rsidRPr="00226D7B" w:rsidRDefault="00207DF6" w:rsidP="00A854BC">
            <w:pPr>
              <w:jc w:val="left"/>
              <w:rPr>
                <w:b/>
                <w:bCs/>
                <w:sz w:val="20"/>
                <w:szCs w:val="21"/>
              </w:rPr>
            </w:pPr>
            <w:r w:rsidRPr="00226D7B">
              <w:rPr>
                <w:rFonts w:hint="eastAsia"/>
                <w:b/>
                <w:bCs/>
                <w:sz w:val="20"/>
                <w:szCs w:val="21"/>
              </w:rPr>
              <w:t>合計金額</w:t>
            </w:r>
          </w:p>
        </w:tc>
        <w:tc>
          <w:tcPr>
            <w:tcW w:w="1839" w:type="dxa"/>
          </w:tcPr>
          <w:p w:rsidR="00207DF6" w:rsidRDefault="00207DF6" w:rsidP="00A854BC">
            <w:pPr>
              <w:rPr>
                <w:sz w:val="20"/>
                <w:szCs w:val="21"/>
              </w:rPr>
            </w:pPr>
          </w:p>
        </w:tc>
        <w:tc>
          <w:tcPr>
            <w:tcW w:w="2124" w:type="dxa"/>
          </w:tcPr>
          <w:p w:rsidR="00207DF6" w:rsidRDefault="00207DF6" w:rsidP="00A854BC">
            <w:pPr>
              <w:rPr>
                <w:sz w:val="20"/>
                <w:szCs w:val="21"/>
              </w:rPr>
            </w:pPr>
          </w:p>
        </w:tc>
      </w:tr>
    </w:tbl>
    <w:p w:rsidR="00B10E95" w:rsidRDefault="0078766E" w:rsidP="0078766E">
      <w:pPr>
        <w:jc w:val="right"/>
      </w:pPr>
      <w:r>
        <w:rPr>
          <w:rFonts w:ascii="ＭＳ 明朝" w:eastAsia="ＭＳ 明朝" w:hAnsi="ＭＳ 明朝" w:cs="ＭＳ 明朝"/>
        </w:rPr>
        <w:t>※詳細については、別紙添付する事</w:t>
      </w:r>
    </w:p>
    <w:p w:rsidR="00207DF6" w:rsidRDefault="00207DF6" w:rsidP="00207DF6">
      <w:pPr>
        <w:jc w:val="center"/>
      </w:pPr>
    </w:p>
    <w:p w:rsidR="00207DF6" w:rsidRDefault="00207DF6" w:rsidP="00207DF6">
      <w:pPr>
        <w:jc w:val="center"/>
      </w:pPr>
    </w:p>
    <w:p w:rsidR="00207DF6" w:rsidRDefault="00207DF6" w:rsidP="00207DF6">
      <w:pPr>
        <w:jc w:val="center"/>
      </w:pPr>
    </w:p>
    <w:p w:rsidR="00207DF6" w:rsidRPr="00FB5AB3" w:rsidRDefault="00207DF6" w:rsidP="00207DF6">
      <w:pPr>
        <w:jc w:val="center"/>
        <w:rPr>
          <w:sz w:val="22"/>
          <w:szCs w:val="24"/>
          <w:u w:val="single"/>
        </w:rPr>
      </w:pPr>
      <w:r w:rsidRPr="00FB5AB3">
        <w:rPr>
          <w:rFonts w:hint="eastAsia"/>
          <w:sz w:val="44"/>
          <w:szCs w:val="48"/>
          <w:u w:val="single"/>
        </w:rPr>
        <w:lastRenderedPageBreak/>
        <w:t>入</w:t>
      </w:r>
      <w:r>
        <w:rPr>
          <w:rFonts w:hint="eastAsia"/>
          <w:sz w:val="44"/>
          <w:szCs w:val="48"/>
          <w:u w:val="single"/>
        </w:rPr>
        <w:t xml:space="preserve">　</w:t>
      </w:r>
      <w:r w:rsidRPr="00FB5AB3">
        <w:rPr>
          <w:rFonts w:hint="eastAsia"/>
          <w:sz w:val="44"/>
          <w:szCs w:val="48"/>
          <w:u w:val="single"/>
        </w:rPr>
        <w:t>札</w:t>
      </w:r>
      <w:r>
        <w:rPr>
          <w:rFonts w:hint="eastAsia"/>
          <w:sz w:val="44"/>
          <w:szCs w:val="48"/>
          <w:u w:val="single"/>
        </w:rPr>
        <w:t xml:space="preserve">　辞　退　</w:t>
      </w:r>
      <w:r w:rsidRPr="00FB5AB3">
        <w:rPr>
          <w:rFonts w:hint="eastAsia"/>
          <w:sz w:val="44"/>
          <w:szCs w:val="48"/>
          <w:u w:val="single"/>
        </w:rPr>
        <w:t>書</w:t>
      </w:r>
    </w:p>
    <w:p w:rsidR="00207DF6" w:rsidRDefault="00207DF6" w:rsidP="00207DF6"/>
    <w:p w:rsidR="00207DF6" w:rsidRDefault="00207DF6" w:rsidP="00207DF6">
      <w:pPr>
        <w:jc w:val="right"/>
      </w:pPr>
      <w:r>
        <w:t>令和　　　年　　　月　　　日</w:t>
      </w:r>
    </w:p>
    <w:p w:rsidR="00207DF6" w:rsidRDefault="00207DF6" w:rsidP="00207DF6">
      <w:pPr>
        <w:jc w:val="right"/>
      </w:pPr>
    </w:p>
    <w:p w:rsidR="00207DF6" w:rsidRPr="00BA7FF7" w:rsidRDefault="00207DF6" w:rsidP="00207DF6">
      <w:pPr>
        <w:rPr>
          <w:sz w:val="20"/>
          <w:szCs w:val="21"/>
        </w:rPr>
      </w:pPr>
      <w:r>
        <w:rPr>
          <w:rFonts w:hint="eastAsia"/>
          <w:sz w:val="20"/>
          <w:szCs w:val="21"/>
        </w:rPr>
        <w:t>社会福祉法人ふれあいの里</w:t>
      </w:r>
    </w:p>
    <w:p w:rsidR="00207DF6" w:rsidRDefault="00207DF6" w:rsidP="00207DF6">
      <w:pPr>
        <w:rPr>
          <w:sz w:val="20"/>
          <w:szCs w:val="21"/>
        </w:rPr>
      </w:pPr>
      <w:r>
        <w:rPr>
          <w:rFonts w:hint="eastAsia"/>
          <w:sz w:val="20"/>
          <w:szCs w:val="21"/>
        </w:rPr>
        <w:t>在宅障がい者多機能支援施設ラボラーレ登米</w:t>
      </w:r>
    </w:p>
    <w:p w:rsidR="00207DF6" w:rsidRDefault="00207DF6" w:rsidP="00207DF6">
      <w:pPr>
        <w:rPr>
          <w:sz w:val="20"/>
          <w:szCs w:val="21"/>
        </w:rPr>
      </w:pPr>
      <w:r>
        <w:rPr>
          <w:rFonts w:hint="eastAsia"/>
          <w:sz w:val="20"/>
          <w:szCs w:val="21"/>
        </w:rPr>
        <w:t>理事長　宮崎　裕　殿</w:t>
      </w:r>
    </w:p>
    <w:p w:rsidR="00207DF6" w:rsidRPr="00207DF6" w:rsidRDefault="00207DF6" w:rsidP="00207DF6">
      <w:pPr>
        <w:jc w:val="left"/>
      </w:pPr>
    </w:p>
    <w:p w:rsidR="00207DF6" w:rsidRDefault="00207DF6" w:rsidP="00207DF6">
      <w:pPr>
        <w:jc w:val="left"/>
      </w:pPr>
      <w:r>
        <w:rPr>
          <w:rFonts w:hint="eastAsia"/>
        </w:rPr>
        <w:t xml:space="preserve">「社会福祉法人ふれあいの里　在宅障害者多機能支援施設ラボラーレ登米　</w:t>
      </w:r>
      <w:r>
        <w:rPr>
          <w:szCs w:val="44"/>
        </w:rPr>
        <w:t>リネン工場ボイラ設備購入</w:t>
      </w:r>
      <w:r w:rsidRPr="00184913">
        <w:rPr>
          <w:szCs w:val="44"/>
        </w:rPr>
        <w:t>一般競争</w:t>
      </w:r>
      <w:r w:rsidRPr="00184913">
        <w:rPr>
          <w:rFonts w:hint="eastAsia"/>
          <w:szCs w:val="44"/>
        </w:rPr>
        <w:t>入札公告</w:t>
      </w:r>
      <w:r>
        <w:rPr>
          <w:rFonts w:hint="eastAsia"/>
        </w:rPr>
        <w:t>」に参加を下記事由で辞退致したく、お願い申し上げます。</w:t>
      </w:r>
    </w:p>
    <w:p w:rsidR="00207DF6" w:rsidRDefault="00207DF6" w:rsidP="00207DF6">
      <w:r>
        <w:rPr>
          <w:rFonts w:hint="eastAsia"/>
        </w:rPr>
        <w:t xml:space="preserve">　</w:t>
      </w:r>
    </w:p>
    <w:p w:rsidR="00207DF6" w:rsidRPr="006F0378" w:rsidRDefault="00207DF6" w:rsidP="00207DF6">
      <w:pPr>
        <w:rPr>
          <w:sz w:val="22"/>
          <w:szCs w:val="24"/>
        </w:rPr>
      </w:pPr>
      <w:r w:rsidRPr="006E39D6">
        <w:rPr>
          <w:rFonts w:hint="eastAsia"/>
          <w:sz w:val="22"/>
          <w:szCs w:val="24"/>
        </w:rPr>
        <w:t>入札</w:t>
      </w:r>
      <w:r>
        <w:rPr>
          <w:rFonts w:hint="eastAsia"/>
          <w:sz w:val="22"/>
          <w:szCs w:val="24"/>
        </w:rPr>
        <w:t>参加</w:t>
      </w:r>
      <w:r w:rsidRPr="006E39D6">
        <w:rPr>
          <w:rFonts w:hint="eastAsia"/>
          <w:sz w:val="22"/>
          <w:szCs w:val="24"/>
        </w:rPr>
        <w:t>対象</w:t>
      </w:r>
    </w:p>
    <w:tbl>
      <w:tblPr>
        <w:tblStyle w:val="a3"/>
        <w:tblW w:w="0" w:type="auto"/>
        <w:tblInd w:w="1413" w:type="dxa"/>
        <w:tblLook w:val="04A0" w:firstRow="1" w:lastRow="0" w:firstColumn="1" w:lastColumn="0" w:noHBand="0" w:noVBand="1"/>
      </w:tblPr>
      <w:tblGrid>
        <w:gridCol w:w="6095"/>
      </w:tblGrid>
      <w:tr w:rsidR="00207DF6" w:rsidTr="00A854BC">
        <w:tc>
          <w:tcPr>
            <w:tcW w:w="6095" w:type="dxa"/>
          </w:tcPr>
          <w:p w:rsidR="00207DF6" w:rsidRDefault="00207DF6" w:rsidP="00A854BC">
            <w:pPr>
              <w:jc w:val="center"/>
              <w:rPr>
                <w:sz w:val="22"/>
                <w:szCs w:val="24"/>
              </w:rPr>
            </w:pPr>
            <w:r>
              <w:rPr>
                <w:szCs w:val="44"/>
              </w:rPr>
              <w:t>リネン工場ボイラ設備購入</w:t>
            </w:r>
            <w:r w:rsidR="00E26E76">
              <w:rPr>
                <w:szCs w:val="44"/>
              </w:rPr>
              <w:t>先選定</w:t>
            </w:r>
          </w:p>
        </w:tc>
      </w:tr>
    </w:tbl>
    <w:p w:rsidR="00207DF6" w:rsidRDefault="00207DF6" w:rsidP="00207DF6">
      <w:pPr>
        <w:jc w:val="center"/>
      </w:pPr>
    </w:p>
    <w:p w:rsidR="00207DF6" w:rsidRDefault="00207DF6" w:rsidP="00207DF6">
      <w:pPr>
        <w:jc w:val="left"/>
      </w:pPr>
      <w:r>
        <w:t>辞退理由</w:t>
      </w:r>
    </w:p>
    <w:p w:rsidR="00207DF6" w:rsidRDefault="00207DF6" w:rsidP="00207DF6">
      <w:pPr>
        <w:jc w:val="left"/>
      </w:pPr>
    </w:p>
    <w:p w:rsidR="00207DF6" w:rsidRDefault="00207DF6" w:rsidP="00207DF6">
      <w:pPr>
        <w:jc w:val="left"/>
      </w:pPr>
    </w:p>
    <w:p w:rsidR="00207DF6" w:rsidRDefault="00207DF6" w:rsidP="00207DF6">
      <w:pPr>
        <w:jc w:val="left"/>
      </w:pPr>
    </w:p>
    <w:p w:rsidR="00207DF6" w:rsidRDefault="00207DF6" w:rsidP="00207DF6">
      <w:pPr>
        <w:jc w:val="left"/>
      </w:pPr>
    </w:p>
    <w:p w:rsidR="00207DF6" w:rsidRDefault="00207DF6" w:rsidP="00207DF6">
      <w:pPr>
        <w:jc w:val="left"/>
      </w:pPr>
    </w:p>
    <w:p w:rsidR="00207DF6" w:rsidRDefault="00207DF6" w:rsidP="00207DF6">
      <w:pPr>
        <w:jc w:val="left"/>
      </w:pPr>
    </w:p>
    <w:p w:rsidR="00207DF6" w:rsidRDefault="00207DF6" w:rsidP="00207DF6">
      <w:pPr>
        <w:jc w:val="left"/>
      </w:pPr>
    </w:p>
    <w:p w:rsidR="00207DF6" w:rsidRDefault="00207DF6" w:rsidP="00207DF6">
      <w:pPr>
        <w:jc w:val="left"/>
      </w:pPr>
    </w:p>
    <w:p w:rsidR="00207DF6" w:rsidRDefault="00207DF6" w:rsidP="00207DF6">
      <w:pPr>
        <w:jc w:val="left"/>
      </w:pPr>
    </w:p>
    <w:p w:rsidR="0045605B" w:rsidRDefault="0045605B" w:rsidP="00207DF6">
      <w:pPr>
        <w:jc w:val="left"/>
      </w:pPr>
    </w:p>
    <w:p w:rsidR="0045605B" w:rsidRDefault="0045605B" w:rsidP="00207DF6">
      <w:pPr>
        <w:jc w:val="left"/>
      </w:pPr>
    </w:p>
    <w:p w:rsidR="0045605B" w:rsidRDefault="0045605B" w:rsidP="00207DF6">
      <w:pPr>
        <w:jc w:val="left"/>
      </w:pPr>
    </w:p>
    <w:p w:rsidR="0045605B" w:rsidRDefault="0045605B" w:rsidP="00207DF6">
      <w:pPr>
        <w:jc w:val="left"/>
      </w:pPr>
    </w:p>
    <w:p w:rsidR="0045605B" w:rsidRDefault="0045605B" w:rsidP="00207DF6">
      <w:pPr>
        <w:jc w:val="left"/>
      </w:pPr>
    </w:p>
    <w:p w:rsidR="0045605B" w:rsidRDefault="0045605B" w:rsidP="00207DF6">
      <w:pPr>
        <w:jc w:val="left"/>
      </w:pPr>
    </w:p>
    <w:p w:rsidR="0045605B" w:rsidRDefault="0045605B" w:rsidP="00207DF6">
      <w:pPr>
        <w:jc w:val="left"/>
      </w:pPr>
    </w:p>
    <w:p w:rsidR="0045605B" w:rsidRDefault="0045605B" w:rsidP="00207DF6">
      <w:pPr>
        <w:jc w:val="left"/>
      </w:pPr>
    </w:p>
    <w:p w:rsidR="0045605B" w:rsidRDefault="0045605B" w:rsidP="00207DF6">
      <w:pPr>
        <w:jc w:val="left"/>
      </w:pPr>
    </w:p>
    <w:p w:rsidR="0045605B" w:rsidRDefault="0045605B" w:rsidP="00207DF6">
      <w:pPr>
        <w:jc w:val="left"/>
      </w:pPr>
    </w:p>
    <w:p w:rsidR="0045605B" w:rsidRPr="00825228" w:rsidRDefault="0045605B" w:rsidP="0045605B">
      <w:pPr>
        <w:jc w:val="center"/>
        <w:rPr>
          <w:b/>
          <w:sz w:val="36"/>
          <w:szCs w:val="36"/>
        </w:rPr>
      </w:pPr>
      <w:r w:rsidRPr="00825228">
        <w:rPr>
          <w:rFonts w:hint="eastAsia"/>
          <w:b/>
          <w:sz w:val="36"/>
          <w:szCs w:val="36"/>
        </w:rPr>
        <w:lastRenderedPageBreak/>
        <w:t>委　任　状</w:t>
      </w:r>
    </w:p>
    <w:p w:rsidR="0045605B" w:rsidRPr="00825228" w:rsidRDefault="0045605B" w:rsidP="0045605B">
      <w:pPr>
        <w:rPr>
          <w:sz w:val="22"/>
        </w:rPr>
      </w:pPr>
    </w:p>
    <w:p w:rsidR="0045605B" w:rsidRPr="00825228" w:rsidRDefault="0045605B" w:rsidP="0045605B">
      <w:pPr>
        <w:rPr>
          <w:sz w:val="22"/>
        </w:rPr>
      </w:pPr>
    </w:p>
    <w:p w:rsidR="0045605B" w:rsidRPr="00825228" w:rsidRDefault="0045605B" w:rsidP="0045605B">
      <w:pPr>
        <w:pStyle w:val="a6"/>
        <w:ind w:rightChars="39" w:right="82" w:firstLineChars="100" w:firstLine="220"/>
        <w:rPr>
          <w:sz w:val="22"/>
        </w:rPr>
      </w:pPr>
      <w:r>
        <w:rPr>
          <w:rFonts w:hint="eastAsia"/>
          <w:sz w:val="22"/>
        </w:rPr>
        <w:t>令和</w:t>
      </w:r>
      <w:r w:rsidRPr="00825228">
        <w:rPr>
          <w:rFonts w:hint="eastAsia"/>
          <w:sz w:val="22"/>
        </w:rPr>
        <w:t xml:space="preserve">　　年　　月　　日</w:t>
      </w:r>
    </w:p>
    <w:p w:rsidR="0045605B" w:rsidRPr="00825228" w:rsidRDefault="0045605B" w:rsidP="0045605B">
      <w:pPr>
        <w:pStyle w:val="a6"/>
        <w:ind w:right="840"/>
        <w:jc w:val="both"/>
        <w:rPr>
          <w:sz w:val="22"/>
        </w:rPr>
      </w:pPr>
    </w:p>
    <w:p w:rsidR="0045605B" w:rsidRPr="00825228" w:rsidRDefault="0045605B" w:rsidP="0045605B">
      <w:pPr>
        <w:pStyle w:val="a6"/>
        <w:ind w:right="840"/>
        <w:jc w:val="both"/>
        <w:rPr>
          <w:sz w:val="22"/>
        </w:rPr>
      </w:pPr>
    </w:p>
    <w:p w:rsidR="0045605B" w:rsidRPr="00825228" w:rsidRDefault="0045605B" w:rsidP="0045605B">
      <w:pPr>
        <w:pStyle w:val="a6"/>
        <w:ind w:right="840"/>
        <w:jc w:val="both"/>
        <w:rPr>
          <w:sz w:val="22"/>
        </w:rPr>
      </w:pPr>
      <w:r w:rsidRPr="00825228">
        <w:rPr>
          <w:rFonts w:hint="eastAsia"/>
          <w:sz w:val="22"/>
        </w:rPr>
        <w:t xml:space="preserve">　社会福祉法人ふれあいの里</w:t>
      </w:r>
    </w:p>
    <w:p w:rsidR="0045605B" w:rsidRPr="00825228" w:rsidRDefault="0045605B" w:rsidP="0045605B">
      <w:pPr>
        <w:pStyle w:val="a6"/>
        <w:ind w:right="840"/>
        <w:jc w:val="both"/>
        <w:rPr>
          <w:sz w:val="22"/>
        </w:rPr>
      </w:pPr>
      <w:r w:rsidRPr="00825228">
        <w:rPr>
          <w:rFonts w:hint="eastAsia"/>
          <w:sz w:val="22"/>
        </w:rPr>
        <w:t xml:space="preserve">　</w:t>
      </w:r>
      <w:r>
        <w:rPr>
          <w:rFonts w:hint="eastAsia"/>
          <w:sz w:val="22"/>
        </w:rPr>
        <w:t>理</w:t>
      </w:r>
      <w:r>
        <w:rPr>
          <w:rFonts w:hint="eastAsia"/>
          <w:sz w:val="22"/>
        </w:rPr>
        <w:t xml:space="preserve"> </w:t>
      </w:r>
      <w:r>
        <w:rPr>
          <w:rFonts w:hint="eastAsia"/>
          <w:sz w:val="22"/>
        </w:rPr>
        <w:t>事</w:t>
      </w:r>
      <w:r>
        <w:rPr>
          <w:rFonts w:hint="eastAsia"/>
          <w:sz w:val="22"/>
        </w:rPr>
        <w:t xml:space="preserve"> </w:t>
      </w:r>
      <w:r>
        <w:rPr>
          <w:rFonts w:hint="eastAsia"/>
          <w:sz w:val="22"/>
        </w:rPr>
        <w:t>長</w:t>
      </w:r>
      <w:r>
        <w:rPr>
          <w:sz w:val="22"/>
        </w:rPr>
        <w:t xml:space="preserve">　</w:t>
      </w:r>
      <w:r>
        <w:rPr>
          <w:rFonts w:hint="eastAsia"/>
          <w:sz w:val="22"/>
        </w:rPr>
        <w:t xml:space="preserve">　</w:t>
      </w:r>
      <w:r>
        <w:rPr>
          <w:sz w:val="22"/>
        </w:rPr>
        <w:t>宮</w:t>
      </w:r>
      <w:r>
        <w:rPr>
          <w:rFonts w:hint="eastAsia"/>
          <w:sz w:val="22"/>
        </w:rPr>
        <w:t xml:space="preserve">　</w:t>
      </w:r>
      <w:r>
        <w:rPr>
          <w:sz w:val="22"/>
        </w:rPr>
        <w:t xml:space="preserve">崎　</w:t>
      </w:r>
      <w:r>
        <w:rPr>
          <w:rFonts w:hint="eastAsia"/>
          <w:sz w:val="22"/>
        </w:rPr>
        <w:t xml:space="preserve">　</w:t>
      </w:r>
      <w:r>
        <w:rPr>
          <w:sz w:val="22"/>
        </w:rPr>
        <w:t>裕</w:t>
      </w:r>
      <w:r>
        <w:rPr>
          <w:rFonts w:hint="eastAsia"/>
          <w:sz w:val="22"/>
        </w:rPr>
        <w:t xml:space="preserve">　</w:t>
      </w:r>
      <w:r>
        <w:rPr>
          <w:sz w:val="22"/>
        </w:rPr>
        <w:t>殿</w:t>
      </w:r>
    </w:p>
    <w:p w:rsidR="0045605B" w:rsidRPr="00825228" w:rsidRDefault="0045605B" w:rsidP="0045605B">
      <w:pPr>
        <w:pStyle w:val="a6"/>
        <w:ind w:right="840"/>
        <w:jc w:val="both"/>
        <w:rPr>
          <w:sz w:val="22"/>
        </w:rPr>
      </w:pPr>
    </w:p>
    <w:p w:rsidR="0045605B" w:rsidRPr="00825228" w:rsidRDefault="0045605B" w:rsidP="0045605B">
      <w:pPr>
        <w:pStyle w:val="a6"/>
        <w:spacing w:line="560" w:lineRule="exact"/>
        <w:jc w:val="both"/>
        <w:rPr>
          <w:kern w:val="0"/>
          <w:sz w:val="22"/>
          <w:u w:val="dotted"/>
        </w:rPr>
      </w:pPr>
      <w:r>
        <w:rPr>
          <w:rFonts w:hint="eastAsia"/>
          <w:sz w:val="22"/>
        </w:rPr>
        <w:t xml:space="preserve">　　　　　　　　　　　　　　</w:t>
      </w:r>
      <w:r w:rsidRPr="0045605B">
        <w:rPr>
          <w:rFonts w:hint="eastAsia"/>
          <w:spacing w:val="515"/>
          <w:kern w:val="0"/>
          <w:sz w:val="22"/>
          <w:u w:val="dotted"/>
          <w:fitText w:val="1470" w:id="-1438975488"/>
        </w:rPr>
        <w:t>住</w:t>
      </w:r>
      <w:r w:rsidRPr="0045605B">
        <w:rPr>
          <w:rFonts w:hint="eastAsia"/>
          <w:kern w:val="0"/>
          <w:sz w:val="22"/>
          <w:u w:val="dotted"/>
          <w:fitText w:val="1470" w:id="-1438975488"/>
        </w:rPr>
        <w:t>所</w:t>
      </w:r>
      <w:r w:rsidRPr="00825228">
        <w:rPr>
          <w:rFonts w:hint="eastAsia"/>
          <w:kern w:val="0"/>
          <w:sz w:val="22"/>
          <w:u w:val="dotted"/>
        </w:rPr>
        <w:t xml:space="preserve">　</w:t>
      </w:r>
      <w:r w:rsidRPr="00825228">
        <w:rPr>
          <w:kern w:val="0"/>
          <w:sz w:val="22"/>
          <w:u w:val="dotted"/>
        </w:rPr>
        <w:t xml:space="preserve">　　　　　　　　　　　　　　　　</w:t>
      </w:r>
    </w:p>
    <w:p w:rsidR="0045605B" w:rsidRPr="00825228" w:rsidRDefault="0045605B" w:rsidP="0045605B">
      <w:pPr>
        <w:pStyle w:val="a6"/>
        <w:spacing w:line="560" w:lineRule="exact"/>
        <w:ind w:firstLineChars="700" w:firstLine="1540"/>
        <w:jc w:val="both"/>
        <w:rPr>
          <w:sz w:val="22"/>
          <w:u w:val="dotted"/>
        </w:rPr>
      </w:pPr>
      <w:r w:rsidRPr="00825228">
        <w:rPr>
          <w:rFonts w:hint="eastAsia"/>
          <w:sz w:val="22"/>
        </w:rPr>
        <w:t xml:space="preserve">委　任　者　　</w:t>
      </w:r>
      <w:r w:rsidRPr="0045605B">
        <w:rPr>
          <w:rFonts w:hint="eastAsia"/>
          <w:spacing w:val="15"/>
          <w:kern w:val="0"/>
          <w:sz w:val="22"/>
          <w:u w:val="dotted"/>
          <w:fitText w:val="1470" w:id="-1438975487"/>
        </w:rPr>
        <w:t>称号又は名</w:t>
      </w:r>
      <w:r w:rsidRPr="0045605B">
        <w:rPr>
          <w:rFonts w:hint="eastAsia"/>
          <w:kern w:val="0"/>
          <w:sz w:val="22"/>
          <w:u w:val="dotted"/>
          <w:fitText w:val="1470" w:id="-1438975487"/>
        </w:rPr>
        <w:t>称</w:t>
      </w:r>
      <w:r w:rsidRPr="00825228">
        <w:rPr>
          <w:rFonts w:hint="eastAsia"/>
          <w:sz w:val="22"/>
          <w:u w:val="dotted"/>
        </w:rPr>
        <w:t xml:space="preserve">　　</w:t>
      </w:r>
      <w:r>
        <w:rPr>
          <w:sz w:val="22"/>
          <w:u w:val="dotted"/>
        </w:rPr>
        <w:t xml:space="preserve">　　　　　　　　　　　</w:t>
      </w:r>
      <w:r>
        <w:rPr>
          <w:rFonts w:hint="eastAsia"/>
          <w:sz w:val="22"/>
          <w:u w:val="dotted"/>
        </w:rPr>
        <w:t xml:space="preserve">　</w:t>
      </w:r>
      <w:r>
        <w:rPr>
          <w:sz w:val="22"/>
          <w:u w:val="dotted"/>
        </w:rPr>
        <w:t xml:space="preserve">　　　</w:t>
      </w:r>
    </w:p>
    <w:p w:rsidR="0045605B" w:rsidRPr="00825228" w:rsidRDefault="0045605B" w:rsidP="0045605B">
      <w:pPr>
        <w:spacing w:line="560" w:lineRule="exact"/>
        <w:rPr>
          <w:sz w:val="22"/>
          <w:u w:val="dotted"/>
        </w:rPr>
      </w:pPr>
      <w:r>
        <w:rPr>
          <w:rFonts w:hint="eastAsia"/>
          <w:sz w:val="22"/>
        </w:rPr>
        <w:t xml:space="preserve">　　　　　　　　　　　　　</w:t>
      </w:r>
      <w:r w:rsidRPr="00825228">
        <w:rPr>
          <w:rFonts w:hint="eastAsia"/>
          <w:sz w:val="22"/>
        </w:rPr>
        <w:t xml:space="preserve">　</w:t>
      </w:r>
      <w:r w:rsidRPr="00825228">
        <w:rPr>
          <w:rFonts w:hint="eastAsia"/>
          <w:sz w:val="22"/>
          <w:u w:val="dotted"/>
        </w:rPr>
        <w:t>代表者役職氏名　　　　　　　　　　　　　　　　印</w:t>
      </w:r>
    </w:p>
    <w:p w:rsidR="0045605B" w:rsidRPr="00825228" w:rsidRDefault="0045605B" w:rsidP="0045605B">
      <w:pPr>
        <w:rPr>
          <w:sz w:val="22"/>
        </w:rPr>
      </w:pPr>
    </w:p>
    <w:p w:rsidR="0045605B" w:rsidRPr="00825228" w:rsidRDefault="0045605B" w:rsidP="0045605B">
      <w:pPr>
        <w:rPr>
          <w:sz w:val="22"/>
        </w:rPr>
      </w:pPr>
    </w:p>
    <w:p w:rsidR="0045605B" w:rsidRPr="00825228" w:rsidRDefault="0045605B" w:rsidP="0045605B">
      <w:pPr>
        <w:rPr>
          <w:sz w:val="22"/>
        </w:rPr>
      </w:pPr>
    </w:p>
    <w:p w:rsidR="0045605B" w:rsidRPr="00825228" w:rsidRDefault="0045605B" w:rsidP="0045605B">
      <w:pPr>
        <w:rPr>
          <w:sz w:val="22"/>
        </w:rPr>
      </w:pPr>
      <w:r w:rsidRPr="00825228">
        <w:rPr>
          <w:rFonts w:hint="eastAsia"/>
          <w:sz w:val="22"/>
        </w:rPr>
        <w:t xml:space="preserve">　私は、今般都合により</w:t>
      </w:r>
      <w:r w:rsidRPr="00825228">
        <w:rPr>
          <w:rFonts w:hint="eastAsia"/>
          <w:sz w:val="22"/>
          <w:u w:val="dotted"/>
        </w:rPr>
        <w:t xml:space="preserve">　　　　　　　　　　　　</w:t>
      </w:r>
      <w:r w:rsidRPr="00825228">
        <w:rPr>
          <w:rFonts w:hint="eastAsia"/>
          <w:sz w:val="22"/>
        </w:rPr>
        <w:t>を代理人と定め、下記の入札及び見積りに関する一切の権限を委任します。</w:t>
      </w:r>
    </w:p>
    <w:p w:rsidR="0045605B" w:rsidRPr="00825228" w:rsidRDefault="0045605B" w:rsidP="0045605B">
      <w:pPr>
        <w:rPr>
          <w:sz w:val="22"/>
        </w:rPr>
      </w:pPr>
    </w:p>
    <w:p w:rsidR="0045605B" w:rsidRPr="00825228" w:rsidRDefault="0045605B" w:rsidP="0045605B">
      <w:pPr>
        <w:rPr>
          <w:sz w:val="22"/>
        </w:rPr>
      </w:pPr>
    </w:p>
    <w:p w:rsidR="001C103F" w:rsidRDefault="001C103F" w:rsidP="001C103F">
      <w:r>
        <w:rPr>
          <w:rFonts w:hint="eastAsia"/>
          <w:sz w:val="22"/>
        </w:rPr>
        <w:t>（１）</w:t>
      </w:r>
      <w:r w:rsidR="0045605B">
        <w:rPr>
          <w:rFonts w:hint="eastAsia"/>
          <w:sz w:val="22"/>
        </w:rPr>
        <w:t>名</w:t>
      </w:r>
      <w:r>
        <w:rPr>
          <w:rFonts w:hint="eastAsia"/>
          <w:sz w:val="22"/>
        </w:rPr>
        <w:t xml:space="preserve"> </w:t>
      </w:r>
      <w:r>
        <w:rPr>
          <w:sz w:val="22"/>
        </w:rPr>
        <w:t xml:space="preserve"> </w:t>
      </w:r>
      <w:r>
        <w:rPr>
          <w:rFonts w:hint="eastAsia"/>
          <w:sz w:val="22"/>
        </w:rPr>
        <w:t xml:space="preserve">　</w:t>
      </w:r>
      <w:r w:rsidR="0045605B">
        <w:rPr>
          <w:rFonts w:hint="eastAsia"/>
          <w:sz w:val="22"/>
        </w:rPr>
        <w:t xml:space="preserve">称　　</w:t>
      </w:r>
      <w:r>
        <w:rPr>
          <w:rFonts w:hint="eastAsia"/>
        </w:rPr>
        <w:t xml:space="preserve">社会福祉法人ふれあいの里　</w:t>
      </w:r>
    </w:p>
    <w:p w:rsidR="001C103F" w:rsidRDefault="001C103F" w:rsidP="001C103F">
      <w:pPr>
        <w:ind w:firstLineChars="950" w:firstLine="1995"/>
      </w:pPr>
      <w:r>
        <w:rPr>
          <w:rFonts w:hint="eastAsia"/>
        </w:rPr>
        <w:t>在宅障がい者多機能支援施設ラボラーレ登米</w:t>
      </w:r>
    </w:p>
    <w:p w:rsidR="001C103F" w:rsidRDefault="001C103F" w:rsidP="001C103F">
      <w:pPr>
        <w:ind w:firstLineChars="950" w:firstLine="1995"/>
        <w:jc w:val="left"/>
        <w:rPr>
          <w:sz w:val="22"/>
        </w:rPr>
      </w:pPr>
      <w:r>
        <w:rPr>
          <w:rFonts w:hint="eastAsia"/>
          <w:szCs w:val="44"/>
        </w:rPr>
        <w:t>リネン工場ボイラ設備購入一般競争入札公告</w:t>
      </w:r>
      <w:r>
        <w:rPr>
          <w:sz w:val="22"/>
        </w:rPr>
        <w:t xml:space="preserve">　　　　　　　　　　</w:t>
      </w:r>
    </w:p>
    <w:p w:rsidR="0045605B" w:rsidRPr="00825228" w:rsidRDefault="0045605B" w:rsidP="0045605B">
      <w:pPr>
        <w:rPr>
          <w:sz w:val="22"/>
        </w:rPr>
      </w:pPr>
      <w:r w:rsidRPr="00825228">
        <w:rPr>
          <w:rFonts w:hint="eastAsia"/>
          <w:sz w:val="22"/>
        </w:rPr>
        <w:t xml:space="preserve">（２）計画場所　　</w:t>
      </w:r>
      <w:r>
        <w:rPr>
          <w:sz w:val="22"/>
        </w:rPr>
        <w:t>宮城県登米市迫町新田字</w:t>
      </w:r>
      <w:r>
        <w:rPr>
          <w:rFonts w:hint="eastAsia"/>
          <w:sz w:val="22"/>
        </w:rPr>
        <w:t>対馬５１－７</w:t>
      </w:r>
    </w:p>
    <w:p w:rsidR="0045605B" w:rsidRPr="00825228" w:rsidRDefault="0045605B" w:rsidP="0045605B">
      <w:pPr>
        <w:rPr>
          <w:sz w:val="22"/>
        </w:rPr>
      </w:pPr>
      <w:r w:rsidRPr="00825228">
        <w:rPr>
          <w:rFonts w:hint="eastAsia"/>
          <w:sz w:val="22"/>
        </w:rPr>
        <w:t>（３）履行期間　　契約締結の翌日から</w:t>
      </w:r>
      <w:r w:rsidR="001C103F">
        <w:rPr>
          <w:rFonts w:hint="eastAsia"/>
          <w:sz w:val="22"/>
        </w:rPr>
        <w:t>令和</w:t>
      </w:r>
      <w:r w:rsidR="001C103F">
        <w:rPr>
          <w:rFonts w:hint="eastAsia"/>
          <w:sz w:val="22"/>
        </w:rPr>
        <w:t>5</w:t>
      </w:r>
      <w:r w:rsidRPr="00825228">
        <w:rPr>
          <w:rFonts w:hint="eastAsia"/>
          <w:sz w:val="22"/>
        </w:rPr>
        <w:t>年</w:t>
      </w:r>
      <w:r w:rsidR="001C103F">
        <w:rPr>
          <w:rFonts w:hint="eastAsia"/>
          <w:sz w:val="22"/>
        </w:rPr>
        <w:t>1</w:t>
      </w:r>
      <w:r w:rsidRPr="00825228">
        <w:rPr>
          <w:rFonts w:hint="eastAsia"/>
          <w:sz w:val="22"/>
        </w:rPr>
        <w:t>月</w:t>
      </w:r>
      <w:r w:rsidR="001C103F">
        <w:rPr>
          <w:rFonts w:hint="eastAsia"/>
          <w:sz w:val="22"/>
        </w:rPr>
        <w:t>2</w:t>
      </w:r>
      <w:r w:rsidR="001C103F">
        <w:rPr>
          <w:sz w:val="22"/>
        </w:rPr>
        <w:t>4</w:t>
      </w:r>
      <w:r w:rsidRPr="00825228">
        <w:rPr>
          <w:rFonts w:hint="eastAsia"/>
          <w:sz w:val="22"/>
        </w:rPr>
        <w:t>日まで</w:t>
      </w:r>
    </w:p>
    <w:p w:rsidR="0045605B" w:rsidRDefault="001C103F" w:rsidP="0045605B">
      <w:pPr>
        <w:rPr>
          <w:sz w:val="22"/>
        </w:rPr>
      </w:pPr>
      <w:r>
        <w:rPr>
          <w:rFonts w:hint="eastAsia"/>
          <w:sz w:val="22"/>
        </w:rPr>
        <w:t>（４）概　　要</w:t>
      </w:r>
      <w:r w:rsidR="0045605B">
        <w:rPr>
          <w:rFonts w:hint="eastAsia"/>
          <w:sz w:val="22"/>
        </w:rPr>
        <w:t xml:space="preserve">　　</w:t>
      </w:r>
    </w:p>
    <w:p w:rsidR="0045605B" w:rsidRDefault="0045605B" w:rsidP="001C103F">
      <w:pPr>
        <w:ind w:left="1100" w:hangingChars="500" w:hanging="1100"/>
        <w:rPr>
          <w:sz w:val="22"/>
        </w:rPr>
      </w:pPr>
      <w:r>
        <w:rPr>
          <w:rFonts w:hint="eastAsia"/>
          <w:sz w:val="22"/>
        </w:rPr>
        <w:t xml:space="preserve">　</w:t>
      </w:r>
      <w:r>
        <w:rPr>
          <w:sz w:val="22"/>
        </w:rPr>
        <w:t xml:space="preserve">　　　</w:t>
      </w:r>
      <w:r>
        <w:rPr>
          <w:rFonts w:hint="eastAsia"/>
          <w:sz w:val="22"/>
        </w:rPr>
        <w:t>・</w:t>
      </w:r>
      <w:r w:rsidR="001C103F">
        <w:rPr>
          <w:rFonts w:hint="eastAsia"/>
          <w:sz w:val="22"/>
        </w:rPr>
        <w:t>ガス炊き蒸気ボイラエクオス</w:t>
      </w:r>
      <w:r w:rsidR="001C103F">
        <w:rPr>
          <w:rFonts w:hint="eastAsia"/>
          <w:kern w:val="0"/>
        </w:rPr>
        <w:t>EQRH-1001LM</w:t>
      </w:r>
      <w:r w:rsidR="001C103F">
        <w:rPr>
          <w:rFonts w:hint="eastAsia"/>
          <w:kern w:val="0"/>
        </w:rPr>
        <w:t>（日本サーモエナー）</w:t>
      </w:r>
      <w:r w:rsidR="001C103F">
        <w:rPr>
          <w:rFonts w:hint="eastAsia"/>
          <w:kern w:val="0"/>
        </w:rPr>
        <w:t>2</w:t>
      </w:r>
      <w:r w:rsidR="001C103F">
        <w:rPr>
          <w:rFonts w:hint="eastAsia"/>
          <w:kern w:val="0"/>
        </w:rPr>
        <w:t>基の設置に関する工事一式</w:t>
      </w:r>
    </w:p>
    <w:p w:rsidR="0045605B" w:rsidRDefault="0045605B" w:rsidP="0045605B">
      <w:pPr>
        <w:rPr>
          <w:sz w:val="22"/>
        </w:rPr>
      </w:pPr>
      <w:r>
        <w:rPr>
          <w:rFonts w:hint="eastAsia"/>
          <w:sz w:val="22"/>
        </w:rPr>
        <w:t xml:space="preserve">　　　　・現状配管解体工事及び設置工事一式</w:t>
      </w:r>
    </w:p>
    <w:p w:rsidR="0045605B" w:rsidRDefault="0045605B" w:rsidP="0045605B">
      <w:pPr>
        <w:rPr>
          <w:sz w:val="22"/>
        </w:rPr>
      </w:pPr>
      <w:r>
        <w:rPr>
          <w:rFonts w:hint="eastAsia"/>
          <w:sz w:val="22"/>
        </w:rPr>
        <w:t xml:space="preserve">　　　　・維持管理上必要な保温工事及び凍結防止工事一式</w:t>
      </w:r>
    </w:p>
    <w:p w:rsidR="0045605B" w:rsidRDefault="0045605B" w:rsidP="0045605B">
      <w:pPr>
        <w:rPr>
          <w:sz w:val="22"/>
        </w:rPr>
      </w:pPr>
      <w:r>
        <w:rPr>
          <w:rFonts w:hint="eastAsia"/>
          <w:sz w:val="22"/>
        </w:rPr>
        <w:t xml:space="preserve">　　　　・運搬設置費一式</w:t>
      </w:r>
    </w:p>
    <w:p w:rsidR="0045605B" w:rsidRPr="00EF5191" w:rsidRDefault="0045605B" w:rsidP="001C103F">
      <w:pPr>
        <w:rPr>
          <w:sz w:val="22"/>
        </w:rPr>
      </w:pPr>
      <w:r>
        <w:rPr>
          <w:rFonts w:hint="eastAsia"/>
          <w:sz w:val="22"/>
        </w:rPr>
        <w:t xml:space="preserve">　　　　・その他諸経費一式　</w:t>
      </w:r>
      <w:r>
        <w:rPr>
          <w:sz w:val="22"/>
        </w:rPr>
        <w:t xml:space="preserve">　　　</w:t>
      </w:r>
    </w:p>
    <w:p w:rsidR="0045605B" w:rsidRPr="00825228" w:rsidRDefault="0045605B" w:rsidP="0045605B">
      <w:pPr>
        <w:rPr>
          <w:sz w:val="22"/>
        </w:rPr>
      </w:pPr>
    </w:p>
    <w:p w:rsidR="0045605B" w:rsidRDefault="0045605B" w:rsidP="0045605B">
      <w:pPr>
        <w:rPr>
          <w:sz w:val="22"/>
        </w:rPr>
      </w:pPr>
      <w:r w:rsidRPr="00825228">
        <w:rPr>
          <w:rFonts w:hint="eastAsia"/>
          <w:sz w:val="22"/>
        </w:rPr>
        <w:t>※　委任状は、一般的な要件を具備しているものであれば任意様式でもかまいません。</w:t>
      </w:r>
    </w:p>
    <w:p w:rsidR="0045605B" w:rsidRPr="0045605B" w:rsidRDefault="0045605B" w:rsidP="00207DF6">
      <w:pPr>
        <w:jc w:val="left"/>
      </w:pPr>
    </w:p>
    <w:sectPr w:rsidR="0045605B" w:rsidRPr="0045605B" w:rsidSect="00C51891">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B8F" w:rsidRDefault="0045605B">
      <w:r>
        <w:separator/>
      </w:r>
    </w:p>
  </w:endnote>
  <w:endnote w:type="continuationSeparator" w:id="0">
    <w:p w:rsidR="00A03B8F" w:rsidRDefault="0045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887839"/>
      <w:docPartObj>
        <w:docPartGallery w:val="Page Numbers (Bottom of Page)"/>
        <w:docPartUnique/>
      </w:docPartObj>
    </w:sdtPr>
    <w:sdtEndPr/>
    <w:sdtContent>
      <w:p w:rsidR="00CC1CCC" w:rsidRDefault="002520C3">
        <w:pPr>
          <w:pStyle w:val="a4"/>
          <w:jc w:val="right"/>
        </w:pPr>
        <w:r>
          <w:fldChar w:fldCharType="begin"/>
        </w:r>
        <w:r>
          <w:instrText>PAGE   \* MERGEFORMAT</w:instrText>
        </w:r>
        <w:r>
          <w:fldChar w:fldCharType="separate"/>
        </w:r>
        <w:r w:rsidR="0078766E" w:rsidRPr="0078766E">
          <w:rPr>
            <w:noProof/>
            <w:lang w:val="ja-JP"/>
          </w:rPr>
          <w:t>6</w:t>
        </w:r>
        <w:r>
          <w:fldChar w:fldCharType="end"/>
        </w:r>
      </w:p>
    </w:sdtContent>
  </w:sdt>
  <w:p w:rsidR="00CC1CCC" w:rsidRDefault="007876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B8F" w:rsidRDefault="0045605B">
      <w:r>
        <w:separator/>
      </w:r>
    </w:p>
  </w:footnote>
  <w:footnote w:type="continuationSeparator" w:id="0">
    <w:p w:rsidR="00A03B8F" w:rsidRDefault="00456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F6"/>
    <w:rsid w:val="00180881"/>
    <w:rsid w:val="00195F8C"/>
    <w:rsid w:val="001C103F"/>
    <w:rsid w:val="00207DF6"/>
    <w:rsid w:val="002520C3"/>
    <w:rsid w:val="0045605B"/>
    <w:rsid w:val="0078766E"/>
    <w:rsid w:val="007E7E98"/>
    <w:rsid w:val="00A03B8F"/>
    <w:rsid w:val="00E26E76"/>
    <w:rsid w:val="00EA04F3"/>
    <w:rsid w:val="00ED0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7409B8-B274-47B7-ADED-674AB2E9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D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7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207DF6"/>
    <w:pPr>
      <w:tabs>
        <w:tab w:val="center" w:pos="4252"/>
        <w:tab w:val="right" w:pos="8504"/>
      </w:tabs>
      <w:snapToGrid w:val="0"/>
    </w:pPr>
  </w:style>
  <w:style w:type="character" w:customStyle="1" w:styleId="a5">
    <w:name w:val="フッター (文字)"/>
    <w:basedOn w:val="a0"/>
    <w:link w:val="a4"/>
    <w:uiPriority w:val="99"/>
    <w:rsid w:val="00207DF6"/>
  </w:style>
  <w:style w:type="paragraph" w:styleId="a6">
    <w:name w:val="Closing"/>
    <w:basedOn w:val="a"/>
    <w:link w:val="a7"/>
    <w:uiPriority w:val="99"/>
    <w:unhideWhenUsed/>
    <w:rsid w:val="00EA04F3"/>
    <w:pPr>
      <w:jc w:val="right"/>
    </w:pPr>
  </w:style>
  <w:style w:type="character" w:customStyle="1" w:styleId="a7">
    <w:name w:val="結語 (文字)"/>
    <w:basedOn w:val="a0"/>
    <w:link w:val="a6"/>
    <w:uiPriority w:val="99"/>
    <w:rsid w:val="00EA04F3"/>
  </w:style>
  <w:style w:type="paragraph" w:styleId="a8">
    <w:name w:val="Balloon Text"/>
    <w:basedOn w:val="a"/>
    <w:link w:val="a9"/>
    <w:uiPriority w:val="99"/>
    <w:semiHidden/>
    <w:unhideWhenUsed/>
    <w:rsid w:val="00EA0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43574">
      <w:bodyDiv w:val="1"/>
      <w:marLeft w:val="0"/>
      <w:marRight w:val="0"/>
      <w:marTop w:val="0"/>
      <w:marBottom w:val="0"/>
      <w:divBdr>
        <w:top w:val="none" w:sz="0" w:space="0" w:color="auto"/>
        <w:left w:val="none" w:sz="0" w:space="0" w:color="auto"/>
        <w:bottom w:val="none" w:sz="0" w:space="0" w:color="auto"/>
        <w:right w:val="none" w:sz="0" w:space="0" w:color="auto"/>
      </w:divBdr>
    </w:div>
    <w:div w:id="6844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Microsoft アカウント</cp:lastModifiedBy>
  <cp:revision>9</cp:revision>
  <cp:lastPrinted>2022-10-07T00:52:00Z</cp:lastPrinted>
  <dcterms:created xsi:type="dcterms:W3CDTF">2022-10-06T23:54:00Z</dcterms:created>
  <dcterms:modified xsi:type="dcterms:W3CDTF">2022-10-11T03:21:00Z</dcterms:modified>
</cp:coreProperties>
</file>